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34" w:rsidRPr="00874F04" w:rsidRDefault="00FB3834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874F04">
        <w:rPr>
          <w:rFonts w:ascii="Comic Sans MS" w:hAnsi="Comic Sans MS"/>
          <w:b/>
          <w:sz w:val="24"/>
          <w:szCs w:val="24"/>
        </w:rPr>
        <w:t>CLASS 4 - INSTRUCTIONS</w:t>
      </w:r>
    </w:p>
    <w:p w:rsidR="00FB3834" w:rsidRDefault="00FB3834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874F04">
        <w:rPr>
          <w:rFonts w:ascii="Comic Sans MS" w:hAnsi="Comic Sans MS"/>
          <w:b/>
          <w:sz w:val="24"/>
          <w:szCs w:val="24"/>
        </w:rPr>
        <w:t xml:space="preserve">WEEK </w:t>
      </w:r>
      <w:r>
        <w:rPr>
          <w:rFonts w:ascii="Comic Sans MS" w:hAnsi="Comic Sans MS"/>
          <w:b/>
          <w:sz w:val="24"/>
          <w:szCs w:val="24"/>
        </w:rPr>
        <w:t>9</w:t>
      </w:r>
      <w:r w:rsidRPr="00874F04">
        <w:rPr>
          <w:rFonts w:ascii="Comic Sans MS" w:hAnsi="Comic Sans MS"/>
          <w:b/>
          <w:sz w:val="24"/>
          <w:szCs w:val="24"/>
        </w:rPr>
        <w:t xml:space="preserve"> – </w:t>
      </w:r>
      <w:r w:rsidR="00276508">
        <w:rPr>
          <w:rFonts w:ascii="Comic Sans MS" w:hAnsi="Comic Sans MS"/>
          <w:b/>
          <w:sz w:val="24"/>
          <w:szCs w:val="24"/>
          <w:lang w:val="en-GB"/>
        </w:rPr>
        <w:t>11</w:t>
      </w:r>
      <w:r w:rsidR="00276508" w:rsidRPr="00276508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276508">
        <w:rPr>
          <w:rFonts w:ascii="Comic Sans MS" w:hAnsi="Comic Sans MS"/>
          <w:b/>
          <w:sz w:val="24"/>
          <w:szCs w:val="24"/>
          <w:lang w:val="en-GB"/>
        </w:rPr>
        <w:t xml:space="preserve"> May – 15</w:t>
      </w:r>
      <w:r w:rsidR="00276508" w:rsidRPr="00276508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276508">
        <w:rPr>
          <w:rFonts w:ascii="Comic Sans MS" w:hAnsi="Comic Sans MS"/>
          <w:b/>
          <w:sz w:val="24"/>
          <w:szCs w:val="24"/>
          <w:lang w:val="en-GB"/>
        </w:rPr>
        <w:t xml:space="preserve"> May</w:t>
      </w:r>
      <w:bookmarkStart w:id="0" w:name="_GoBack"/>
      <w:bookmarkEnd w:id="0"/>
    </w:p>
    <w:p w:rsidR="00FB3834" w:rsidRDefault="00FB3834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</w:p>
    <w:p w:rsidR="00FB3834" w:rsidRDefault="00FB3834" w:rsidP="00FB383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REVISION – </w:t>
      </w:r>
      <w:r w:rsidR="004D7AA2">
        <w:rPr>
          <w:rFonts w:ascii="Comic Sans MS" w:hAnsi="Comic Sans MS"/>
          <w:b/>
          <w:sz w:val="24"/>
          <w:szCs w:val="24"/>
        </w:rPr>
        <w:t xml:space="preserve">ROOMS AND </w:t>
      </w:r>
      <w:r>
        <w:rPr>
          <w:rFonts w:ascii="Comic Sans MS" w:hAnsi="Comic Sans MS"/>
          <w:b/>
          <w:sz w:val="24"/>
          <w:szCs w:val="24"/>
        </w:rPr>
        <w:t xml:space="preserve">FURNITURE (ponovitev – </w:t>
      </w:r>
      <w:r w:rsidR="004D7AA2">
        <w:rPr>
          <w:rFonts w:ascii="Comic Sans MS" w:hAnsi="Comic Sans MS"/>
          <w:b/>
          <w:sz w:val="24"/>
          <w:szCs w:val="24"/>
        </w:rPr>
        <w:t xml:space="preserve">sobe in </w:t>
      </w:r>
      <w:r>
        <w:rPr>
          <w:rFonts w:ascii="Comic Sans MS" w:hAnsi="Comic Sans MS"/>
          <w:b/>
          <w:sz w:val="24"/>
          <w:szCs w:val="24"/>
        </w:rPr>
        <w:t>pohištvo)</w:t>
      </w:r>
    </w:p>
    <w:p w:rsidR="00FB3834" w:rsidRPr="004D7AA2" w:rsidRDefault="00FB3834" w:rsidP="004D7AA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D7AA2">
        <w:rPr>
          <w:rFonts w:ascii="Comic Sans MS" w:hAnsi="Comic Sans MS"/>
          <w:sz w:val="24"/>
          <w:szCs w:val="24"/>
        </w:rPr>
        <w:t>Na delovnem listu povleci črke v prostor pod sliko tako, da dobiš ustrezne besede.</w:t>
      </w:r>
    </w:p>
    <w:p w:rsidR="004D7AA2" w:rsidRDefault="00FB3834" w:rsidP="00FB38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drugem delu naloge napišeš, kje so stvari – Če je ena, napišeš </w:t>
      </w:r>
      <w:proofErr w:type="spellStart"/>
      <w:r w:rsidRPr="00276508">
        <w:rPr>
          <w:rFonts w:ascii="Comic Sans MS" w:hAnsi="Comic Sans MS"/>
          <w:color w:val="FF0000"/>
          <w:sz w:val="24"/>
          <w:szCs w:val="24"/>
        </w:rPr>
        <w:t>It's</w:t>
      </w:r>
      <w:proofErr w:type="spellEnd"/>
      <w:r w:rsidRPr="0027650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…, če jih je več, pa </w:t>
      </w:r>
      <w:proofErr w:type="spellStart"/>
      <w:r w:rsidRPr="00276508">
        <w:rPr>
          <w:rFonts w:ascii="Comic Sans MS" w:hAnsi="Comic Sans MS"/>
          <w:color w:val="FF0000"/>
          <w:sz w:val="24"/>
          <w:szCs w:val="24"/>
        </w:rPr>
        <w:t>Th</w:t>
      </w:r>
      <w:r w:rsidRPr="00FB3834">
        <w:rPr>
          <w:rFonts w:ascii="Comic Sans MS" w:hAnsi="Comic Sans MS"/>
          <w:color w:val="FF0000"/>
          <w:sz w:val="24"/>
          <w:szCs w:val="24"/>
        </w:rPr>
        <w:t>ey're</w:t>
      </w:r>
      <w:proofErr w:type="spellEnd"/>
      <w:r w:rsidRPr="00FB383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… </w:t>
      </w:r>
      <w:r w:rsidR="004D7AA2">
        <w:rPr>
          <w:rFonts w:ascii="Comic Sans MS" w:hAnsi="Comic Sans MS"/>
          <w:sz w:val="24"/>
          <w:szCs w:val="24"/>
        </w:rPr>
        <w:t>(polica je nad posteljo, blazine so na mizi, postelja je pred okni, slika je na zidu (</w:t>
      </w:r>
      <w:proofErr w:type="spellStart"/>
      <w:r w:rsidR="004D7AA2" w:rsidRPr="00276508">
        <w:rPr>
          <w:rFonts w:ascii="Comic Sans MS" w:hAnsi="Comic Sans MS"/>
          <w:sz w:val="24"/>
          <w:szCs w:val="24"/>
        </w:rPr>
        <w:t>wall</w:t>
      </w:r>
      <w:proofErr w:type="spellEnd"/>
      <w:r w:rsidR="004D7AA2">
        <w:rPr>
          <w:rFonts w:ascii="Comic Sans MS" w:hAnsi="Comic Sans MS"/>
          <w:sz w:val="24"/>
          <w:szCs w:val="24"/>
        </w:rPr>
        <w:t>), TV je na nočni omarici (</w:t>
      </w:r>
      <w:proofErr w:type="spellStart"/>
      <w:r w:rsidR="004D7AA2" w:rsidRPr="00276508">
        <w:rPr>
          <w:rFonts w:ascii="Comic Sans MS" w:hAnsi="Comic Sans MS"/>
          <w:sz w:val="24"/>
          <w:szCs w:val="24"/>
        </w:rPr>
        <w:t>night</w:t>
      </w:r>
      <w:proofErr w:type="spellEnd"/>
      <w:r w:rsidR="004D7AA2" w:rsidRPr="00276508">
        <w:rPr>
          <w:rFonts w:ascii="Comic Sans MS" w:hAnsi="Comic Sans MS"/>
          <w:sz w:val="24"/>
          <w:szCs w:val="24"/>
        </w:rPr>
        <w:t xml:space="preserve"> </w:t>
      </w:r>
      <w:r w:rsidR="004D7AA2" w:rsidRPr="004D7AA2">
        <w:rPr>
          <w:rFonts w:ascii="Comic Sans MS" w:hAnsi="Comic Sans MS"/>
          <w:sz w:val="24"/>
          <w:szCs w:val="24"/>
        </w:rPr>
        <w:t>table</w:t>
      </w:r>
      <w:r w:rsidR="004D7AA2">
        <w:rPr>
          <w:rFonts w:ascii="Comic Sans MS" w:hAnsi="Comic Sans MS"/>
          <w:sz w:val="24"/>
          <w:szCs w:val="24"/>
        </w:rPr>
        <w:t>), preproga je na sredi sobe (i</w:t>
      </w:r>
      <w:r w:rsidR="004D7AA2" w:rsidRPr="00276508">
        <w:rPr>
          <w:rFonts w:ascii="Comic Sans MS" w:hAnsi="Comic Sans MS"/>
          <w:sz w:val="24"/>
          <w:szCs w:val="24"/>
        </w:rPr>
        <w:t xml:space="preserve">n </w:t>
      </w:r>
      <w:proofErr w:type="spellStart"/>
      <w:r w:rsidR="004D7AA2" w:rsidRPr="00276508">
        <w:rPr>
          <w:rFonts w:ascii="Comic Sans MS" w:hAnsi="Comic Sans MS"/>
          <w:sz w:val="24"/>
          <w:szCs w:val="24"/>
        </w:rPr>
        <w:t>the</w:t>
      </w:r>
      <w:proofErr w:type="spellEnd"/>
      <w:r w:rsidR="004D7AA2" w:rsidRPr="002765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7AA2" w:rsidRPr="00276508">
        <w:rPr>
          <w:rFonts w:ascii="Comic Sans MS" w:hAnsi="Comic Sans MS"/>
          <w:sz w:val="24"/>
          <w:szCs w:val="24"/>
        </w:rPr>
        <w:t>middle</w:t>
      </w:r>
      <w:proofErr w:type="spellEnd"/>
      <w:r w:rsidR="004D7AA2" w:rsidRPr="002765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7AA2" w:rsidRPr="00276508">
        <w:rPr>
          <w:rFonts w:ascii="Comic Sans MS" w:hAnsi="Comic Sans MS"/>
          <w:sz w:val="24"/>
          <w:szCs w:val="24"/>
        </w:rPr>
        <w:t>of</w:t>
      </w:r>
      <w:proofErr w:type="spellEnd"/>
      <w:r w:rsidR="004D7AA2" w:rsidRPr="002765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7AA2" w:rsidRPr="00276508">
        <w:rPr>
          <w:rFonts w:ascii="Comic Sans MS" w:hAnsi="Comic Sans MS"/>
          <w:sz w:val="24"/>
          <w:szCs w:val="24"/>
        </w:rPr>
        <w:t>the</w:t>
      </w:r>
      <w:proofErr w:type="spellEnd"/>
      <w:r w:rsidR="004D7AA2" w:rsidRPr="002765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7AA2" w:rsidRPr="00276508">
        <w:rPr>
          <w:rFonts w:ascii="Comic Sans MS" w:hAnsi="Comic Sans MS"/>
          <w:sz w:val="24"/>
          <w:szCs w:val="24"/>
        </w:rPr>
        <w:t>room</w:t>
      </w:r>
      <w:proofErr w:type="spellEnd"/>
      <w:r w:rsidR="004D7AA2">
        <w:rPr>
          <w:rFonts w:ascii="Comic Sans MS" w:hAnsi="Comic Sans MS"/>
          <w:sz w:val="24"/>
          <w:szCs w:val="24"/>
        </w:rPr>
        <w:t xml:space="preserve">), fotelj je zraven mize, rože so v vazi – </w:t>
      </w:r>
      <w:r w:rsidR="004D7AA2" w:rsidRPr="004D7AA2">
        <w:rPr>
          <w:rFonts w:ascii="Comic Sans MS" w:hAnsi="Comic Sans MS"/>
          <w:color w:val="FF0000"/>
          <w:sz w:val="24"/>
          <w:szCs w:val="24"/>
        </w:rPr>
        <w:t>to so odgovori, ki jih bo upošteval računalnik)</w:t>
      </w:r>
      <w:r w:rsidR="004D7AA2">
        <w:rPr>
          <w:rFonts w:ascii="Comic Sans MS" w:hAnsi="Comic Sans MS"/>
          <w:sz w:val="24"/>
          <w:szCs w:val="24"/>
        </w:rPr>
        <w:t xml:space="preserve">. </w:t>
      </w:r>
      <w:r w:rsidR="00B5610C" w:rsidRPr="004D7AA2">
        <w:rPr>
          <w:rFonts w:ascii="Comic Sans MS" w:hAnsi="Comic Sans MS"/>
          <w:sz w:val="24"/>
          <w:szCs w:val="24"/>
        </w:rPr>
        <w:t xml:space="preserve">Odgovore </w:t>
      </w:r>
      <w:r w:rsidR="00B5610C">
        <w:rPr>
          <w:rFonts w:ascii="Comic Sans MS" w:hAnsi="Comic Sans MS"/>
          <w:sz w:val="24"/>
          <w:szCs w:val="24"/>
        </w:rPr>
        <w:t>na vseh</w:t>
      </w:r>
      <w:r w:rsidR="00B5610C" w:rsidRPr="004D7AA2">
        <w:rPr>
          <w:rFonts w:ascii="Comic Sans MS" w:hAnsi="Comic Sans MS"/>
          <w:sz w:val="24"/>
          <w:szCs w:val="24"/>
        </w:rPr>
        <w:t xml:space="preserve"> </w:t>
      </w:r>
      <w:r w:rsidR="00B5610C">
        <w:rPr>
          <w:rFonts w:ascii="Comic Sans MS" w:hAnsi="Comic Sans MS"/>
          <w:sz w:val="24"/>
          <w:szCs w:val="24"/>
        </w:rPr>
        <w:t xml:space="preserve">treh delovnih listih </w:t>
      </w:r>
      <w:r w:rsidR="00B5610C" w:rsidRPr="004D7AA2">
        <w:rPr>
          <w:rFonts w:ascii="Comic Sans MS" w:hAnsi="Comic Sans MS"/>
          <w:sz w:val="24"/>
          <w:szCs w:val="24"/>
        </w:rPr>
        <w:t xml:space="preserve">si preveriš tako, da klikneš </w:t>
      </w:r>
      <w:r w:rsidR="00B5610C" w:rsidRPr="00B5610C">
        <w:rPr>
          <w:rFonts w:ascii="Comic Sans MS" w:hAnsi="Comic Sans MS"/>
          <w:color w:val="FF0000"/>
          <w:sz w:val="24"/>
          <w:szCs w:val="24"/>
        </w:rPr>
        <w:t xml:space="preserve">FINISH </w:t>
      </w:r>
      <w:r w:rsidR="00B5610C" w:rsidRPr="00D52B4C">
        <w:rPr>
          <w:rFonts w:ascii="Comic Sans MS" w:hAnsi="Comic Sans MS"/>
          <w:sz w:val="24"/>
          <w:szCs w:val="24"/>
        </w:rPr>
        <w:t xml:space="preserve">in </w:t>
      </w:r>
      <w:r w:rsidR="00B5610C" w:rsidRPr="00B5610C">
        <w:rPr>
          <w:rFonts w:ascii="Comic Sans MS" w:hAnsi="Comic Sans MS"/>
          <w:color w:val="FF0000"/>
          <w:sz w:val="24"/>
          <w:szCs w:val="24"/>
        </w:rPr>
        <w:t>CHECK MY ANSWERS</w:t>
      </w:r>
      <w:r w:rsidR="00B5610C" w:rsidRPr="004D7AA2">
        <w:rPr>
          <w:rFonts w:ascii="Comic Sans MS" w:hAnsi="Comic Sans MS"/>
          <w:sz w:val="24"/>
          <w:szCs w:val="24"/>
        </w:rPr>
        <w:t>.</w:t>
      </w:r>
    </w:p>
    <w:p w:rsidR="00FB3834" w:rsidRDefault="00276508" w:rsidP="00FB3834">
      <w:hyperlink r:id="rId5" w:history="1">
        <w:r w:rsidR="00FB3834" w:rsidRPr="00E7753E">
          <w:rPr>
            <w:rStyle w:val="Hiperpovezava"/>
          </w:rPr>
          <w:t>https://www.liveworksheets.com/worksheets/en/English_as_a_Second_Language_(ESL)/Furniture/Furniture_xr23899vv</w:t>
        </w:r>
      </w:hyperlink>
    </w:p>
    <w:p w:rsidR="00FB3834" w:rsidRPr="004D7AA2" w:rsidRDefault="004D7AA2" w:rsidP="00FB3834">
      <w:pPr>
        <w:rPr>
          <w:rFonts w:ascii="Comic Sans MS" w:hAnsi="Comic Sans MS"/>
          <w:sz w:val="24"/>
          <w:szCs w:val="24"/>
        </w:rPr>
      </w:pPr>
      <w:r w:rsidRPr="004D7AA2">
        <w:rPr>
          <w:rFonts w:ascii="Comic Sans MS" w:hAnsi="Comic Sans MS"/>
          <w:sz w:val="24"/>
          <w:szCs w:val="24"/>
        </w:rPr>
        <w:t xml:space="preserve">Reši še ta delovni list. </w:t>
      </w:r>
    </w:p>
    <w:p w:rsidR="00FB3834" w:rsidRDefault="00276508">
      <w:pPr>
        <w:rPr>
          <w:b/>
        </w:rPr>
      </w:pPr>
      <w:hyperlink r:id="rId6" w:history="1">
        <w:r w:rsidR="00FB3834" w:rsidRPr="00E7753E">
          <w:rPr>
            <w:rStyle w:val="Hiperpovezava"/>
            <w:b/>
          </w:rPr>
          <w:t>https://www.liveworksheets.com/worksheets/en/English_as_a_Second_Language_(ESL)/Furniture/Furniture__sc48679ps</w:t>
        </w:r>
      </w:hyperlink>
    </w:p>
    <w:p w:rsidR="00B5610C" w:rsidRPr="00B5610C" w:rsidRDefault="00B5610C">
      <w:pPr>
        <w:rPr>
          <w:rFonts w:ascii="Comic Sans MS" w:hAnsi="Comic Sans MS"/>
          <w:sz w:val="24"/>
          <w:szCs w:val="24"/>
        </w:rPr>
      </w:pPr>
      <w:r w:rsidRPr="00B5610C">
        <w:rPr>
          <w:rFonts w:ascii="Comic Sans MS" w:hAnsi="Comic Sans MS"/>
          <w:sz w:val="24"/>
          <w:szCs w:val="24"/>
        </w:rPr>
        <w:t xml:space="preserve">Na zadnjem delovnem listu utrjuješ predloge 8na, pod, pred …) </w:t>
      </w:r>
    </w:p>
    <w:p w:rsidR="00B5610C" w:rsidRDefault="00276508">
      <w:pPr>
        <w:rPr>
          <w:b/>
        </w:rPr>
      </w:pPr>
      <w:hyperlink r:id="rId7" w:history="1">
        <w:r w:rsidR="00B5610C" w:rsidRPr="00E7753E">
          <w:rPr>
            <w:rStyle w:val="Hiperpovezava"/>
            <w:b/>
          </w:rPr>
          <w:t>https://www.liveworksheets.com/bc73500zx</w:t>
        </w:r>
      </w:hyperlink>
    </w:p>
    <w:p w:rsidR="00B5610C" w:rsidRDefault="00B5610C">
      <w:pPr>
        <w:rPr>
          <w:b/>
        </w:rPr>
      </w:pPr>
    </w:p>
    <w:p w:rsidR="004D7AA2" w:rsidRPr="00B5610C" w:rsidRDefault="00B5610C" w:rsidP="00B5610C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5610C">
        <w:rPr>
          <w:rFonts w:ascii="Comic Sans MS" w:hAnsi="Comic Sans MS"/>
          <w:b/>
          <w:sz w:val="24"/>
          <w:szCs w:val="24"/>
        </w:rPr>
        <w:t>NUMBERS to 100</w:t>
      </w:r>
    </w:p>
    <w:p w:rsidR="00B5610C" w:rsidRDefault="00B5610C" w:rsidP="00B5610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Prejšnji teden si napisal-a desetice do 100 in si videl-a, da se od 20 naprej končajo s končnico </w:t>
      </w:r>
      <w:r w:rsidRPr="00B5610C">
        <w:rPr>
          <w:rFonts w:ascii="Comic Sans MS" w:hAnsi="Comic Sans MS"/>
          <w:color w:val="FF0000"/>
          <w:sz w:val="24"/>
          <w:szCs w:val="24"/>
          <w:lang w:val="en-GB"/>
        </w:rPr>
        <w:t>–ty</w:t>
      </w:r>
      <w:r w:rsidRPr="00B5610C">
        <w:rPr>
          <w:rFonts w:ascii="Comic Sans MS" w:hAnsi="Comic Sans MS"/>
          <w:sz w:val="24"/>
          <w:szCs w:val="24"/>
          <w:lang w:val="en-GB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5610C" w:rsidRDefault="00B5610C" w:rsidP="00B5610C">
      <w:pPr>
        <w:ind w:left="36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</w:rPr>
        <w:t>Zelo dobro si tudi ugotovila, da so pred končnico besede enake kot pri številih do 20 (</w:t>
      </w:r>
      <w:r w:rsidRPr="00B5610C">
        <w:rPr>
          <w:rFonts w:ascii="Comic Sans MS" w:hAnsi="Comic Sans MS"/>
          <w:b/>
          <w:color w:val="FF0000"/>
          <w:sz w:val="24"/>
          <w:szCs w:val="24"/>
        </w:rPr>
        <w:t>t</w:t>
      </w:r>
      <w:proofErr w:type="spellStart"/>
      <w:r w:rsidRPr="00B5610C">
        <w:rPr>
          <w:rFonts w:ascii="Comic Sans MS" w:hAnsi="Comic Sans MS"/>
          <w:b/>
          <w:color w:val="FF0000"/>
          <w:sz w:val="24"/>
          <w:szCs w:val="24"/>
          <w:lang w:val="en-GB"/>
        </w:rPr>
        <w:t>hir</w:t>
      </w:r>
      <w:r w:rsidRPr="00B5610C">
        <w:rPr>
          <w:rFonts w:ascii="Comic Sans MS" w:hAnsi="Comic Sans MS"/>
          <w:sz w:val="24"/>
          <w:szCs w:val="24"/>
          <w:lang w:val="en-GB"/>
        </w:rPr>
        <w:t>teen</w:t>
      </w:r>
      <w:proofErr w:type="spellEnd"/>
      <w:r w:rsidRPr="00B5610C">
        <w:rPr>
          <w:rFonts w:ascii="Comic Sans MS" w:hAnsi="Comic Sans MS"/>
          <w:sz w:val="24"/>
          <w:szCs w:val="24"/>
          <w:lang w:val="en-GB"/>
        </w:rPr>
        <w:t xml:space="preserve"> – </w:t>
      </w:r>
      <w:r w:rsidRPr="00B5610C">
        <w:rPr>
          <w:rFonts w:ascii="Comic Sans MS" w:hAnsi="Comic Sans MS"/>
          <w:b/>
          <w:color w:val="FF0000"/>
          <w:sz w:val="24"/>
          <w:szCs w:val="24"/>
          <w:lang w:val="en-GB"/>
        </w:rPr>
        <w:t>thir</w:t>
      </w:r>
      <w:r w:rsidRPr="00B5610C">
        <w:rPr>
          <w:rFonts w:ascii="Comic Sans MS" w:hAnsi="Comic Sans MS"/>
          <w:sz w:val="24"/>
          <w:szCs w:val="24"/>
          <w:lang w:val="en-GB"/>
        </w:rPr>
        <w:t xml:space="preserve">ty, </w:t>
      </w:r>
      <w:r w:rsidRPr="00B5610C">
        <w:rPr>
          <w:rFonts w:ascii="Comic Sans MS" w:hAnsi="Comic Sans MS"/>
          <w:b/>
          <w:color w:val="FF0000"/>
          <w:sz w:val="24"/>
          <w:szCs w:val="24"/>
          <w:lang w:val="en-GB"/>
        </w:rPr>
        <w:t>six</w:t>
      </w:r>
      <w:r w:rsidRPr="00B5610C">
        <w:rPr>
          <w:rFonts w:ascii="Comic Sans MS" w:hAnsi="Comic Sans MS"/>
          <w:sz w:val="24"/>
          <w:szCs w:val="24"/>
          <w:lang w:val="en-GB"/>
        </w:rPr>
        <w:t xml:space="preserve">teen - </w:t>
      </w:r>
      <w:r w:rsidRPr="00B5610C">
        <w:rPr>
          <w:rFonts w:ascii="Comic Sans MS" w:hAnsi="Comic Sans MS"/>
          <w:b/>
          <w:color w:val="FF0000"/>
          <w:sz w:val="24"/>
          <w:szCs w:val="24"/>
          <w:lang w:val="en-GB"/>
        </w:rPr>
        <w:t>s</w:t>
      </w:r>
      <w:r w:rsidRPr="00B5610C">
        <w:rPr>
          <w:rFonts w:ascii="Comic Sans MS" w:hAnsi="Comic Sans MS"/>
          <w:color w:val="FF0000"/>
          <w:sz w:val="24"/>
          <w:szCs w:val="24"/>
          <w:lang w:val="en-GB"/>
        </w:rPr>
        <w:t>ix</w:t>
      </w:r>
      <w:r w:rsidRPr="00B5610C">
        <w:rPr>
          <w:rFonts w:ascii="Comic Sans MS" w:hAnsi="Comic Sans MS"/>
          <w:sz w:val="24"/>
          <w:szCs w:val="24"/>
          <w:lang w:val="en-GB"/>
        </w:rPr>
        <w:t xml:space="preserve">ty </w:t>
      </w:r>
      <w:r>
        <w:rPr>
          <w:rFonts w:ascii="Comic Sans MS" w:hAnsi="Comic Sans MS"/>
          <w:sz w:val="24"/>
          <w:szCs w:val="24"/>
        </w:rPr>
        <w:t xml:space="preserve">…), razen pri 40, to si moraš dobro zapomniti: 4 = </w:t>
      </w:r>
      <w:r w:rsidRPr="00943944">
        <w:rPr>
          <w:rFonts w:ascii="Comic Sans MS" w:hAnsi="Comic Sans MS"/>
          <w:color w:val="FF0000"/>
          <w:sz w:val="40"/>
          <w:szCs w:val="40"/>
          <w:lang w:val="en-GB"/>
        </w:rPr>
        <w:t>four</w:t>
      </w:r>
      <w:r w:rsidRPr="00B5610C">
        <w:rPr>
          <w:rFonts w:ascii="Comic Sans MS" w:hAnsi="Comic Sans MS"/>
          <w:sz w:val="24"/>
          <w:szCs w:val="24"/>
          <w:lang w:val="en-GB"/>
        </w:rPr>
        <w:t xml:space="preserve">, 14 = </w:t>
      </w:r>
      <w:r w:rsidRPr="00943944">
        <w:rPr>
          <w:rFonts w:ascii="Comic Sans MS" w:hAnsi="Comic Sans MS"/>
          <w:color w:val="FF0000"/>
          <w:sz w:val="40"/>
          <w:szCs w:val="40"/>
          <w:lang w:val="en-GB"/>
        </w:rPr>
        <w:t>four</w:t>
      </w:r>
      <w:r w:rsidRPr="00B5610C">
        <w:rPr>
          <w:rFonts w:ascii="Comic Sans MS" w:hAnsi="Comic Sans MS"/>
          <w:sz w:val="24"/>
          <w:szCs w:val="24"/>
          <w:lang w:val="en-GB"/>
        </w:rPr>
        <w:t xml:space="preserve">teen, 40 = </w:t>
      </w:r>
      <w:r w:rsidRPr="00943944">
        <w:rPr>
          <w:rFonts w:ascii="Comic Sans MS" w:hAnsi="Comic Sans MS"/>
          <w:color w:val="FF0000"/>
          <w:sz w:val="40"/>
          <w:szCs w:val="40"/>
          <w:lang w:val="en-GB"/>
        </w:rPr>
        <w:t>for</w:t>
      </w:r>
      <w:r w:rsidRPr="00B5610C">
        <w:rPr>
          <w:rFonts w:ascii="Comic Sans MS" w:hAnsi="Comic Sans MS"/>
          <w:sz w:val="24"/>
          <w:szCs w:val="24"/>
          <w:lang w:val="en-GB"/>
        </w:rPr>
        <w:t>ty</w:t>
      </w:r>
      <w:r w:rsidR="00943944">
        <w:rPr>
          <w:rFonts w:ascii="Comic Sans MS" w:hAnsi="Comic Sans MS"/>
          <w:sz w:val="24"/>
          <w:szCs w:val="24"/>
          <w:lang w:val="en-GB"/>
        </w:rPr>
        <w:t>.</w:t>
      </w:r>
    </w:p>
    <w:p w:rsidR="00943944" w:rsidRPr="00943944" w:rsidRDefault="00943944" w:rsidP="00B5610C">
      <w:pPr>
        <w:ind w:left="360"/>
        <w:rPr>
          <w:rFonts w:ascii="Comic Sans MS" w:hAnsi="Comic Sans MS"/>
          <w:sz w:val="24"/>
          <w:szCs w:val="24"/>
        </w:rPr>
      </w:pPr>
      <w:r w:rsidRPr="00943944">
        <w:rPr>
          <w:rFonts w:ascii="Comic Sans MS" w:hAnsi="Comic Sans MS"/>
          <w:sz w:val="24"/>
          <w:szCs w:val="24"/>
        </w:rPr>
        <w:t>Kako se števila do sto izgovorijo, že veš, zdaj jih boš znal-a tudi nap</w:t>
      </w:r>
      <w:r>
        <w:rPr>
          <w:rFonts w:ascii="Comic Sans MS" w:hAnsi="Comic Sans MS"/>
          <w:sz w:val="24"/>
          <w:szCs w:val="24"/>
        </w:rPr>
        <w:t>isati. Poglej si predstavitev n</w:t>
      </w:r>
      <w:r w:rsidRPr="00943944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spodnji povezavi, kjer boš videl-a tudi zelo velika števila, mi pa bomo letos šteli do 100.</w:t>
      </w:r>
    </w:p>
    <w:p w:rsidR="00943944" w:rsidRPr="00943944" w:rsidRDefault="00276508" w:rsidP="00B5610C">
      <w:pPr>
        <w:ind w:left="360"/>
        <w:rPr>
          <w:rFonts w:ascii="Comic Sans MS" w:hAnsi="Comic Sans MS"/>
          <w:sz w:val="24"/>
          <w:szCs w:val="24"/>
        </w:rPr>
      </w:pPr>
      <w:hyperlink r:id="rId8" w:history="1">
        <w:r w:rsidR="00943944" w:rsidRPr="00943944">
          <w:rPr>
            <w:rStyle w:val="Hiperpovezava"/>
            <w:rFonts w:ascii="Comic Sans MS" w:hAnsi="Comic Sans MS"/>
            <w:sz w:val="24"/>
            <w:szCs w:val="24"/>
          </w:rPr>
          <w:t>https://www.youtube.com/watch?v=e0dJWfQHF8Y</w:t>
        </w:r>
      </w:hyperlink>
    </w:p>
    <w:p w:rsidR="00943944" w:rsidRPr="00943944" w:rsidRDefault="00943944" w:rsidP="00B5610C">
      <w:pPr>
        <w:ind w:left="360"/>
        <w:rPr>
          <w:rFonts w:ascii="Comic Sans MS" w:hAnsi="Comic Sans MS"/>
          <w:sz w:val="24"/>
          <w:szCs w:val="24"/>
        </w:rPr>
      </w:pPr>
    </w:p>
    <w:p w:rsidR="00943944" w:rsidRPr="00276508" w:rsidRDefault="00943944" w:rsidP="00B5610C">
      <w:pPr>
        <w:ind w:left="360"/>
        <w:rPr>
          <w:rFonts w:ascii="Comic Sans MS" w:hAnsi="Comic Sans MS"/>
          <w:sz w:val="24"/>
          <w:szCs w:val="24"/>
        </w:rPr>
      </w:pPr>
    </w:p>
    <w:p w:rsidR="00350BF6" w:rsidRDefault="00350BF6" w:rsidP="004D7AA2">
      <w:pPr>
        <w:ind w:left="360"/>
        <w:rPr>
          <w:rFonts w:ascii="Arial" w:hAnsi="Arial" w:cs="Arial"/>
          <w:noProof/>
          <w:color w:val="2962FF"/>
          <w:sz w:val="20"/>
          <w:szCs w:val="20"/>
          <w:lang w:eastAsia="sl-SI"/>
        </w:rPr>
      </w:pPr>
    </w:p>
    <w:p w:rsidR="00350BF6" w:rsidRDefault="00350BF6" w:rsidP="004D7AA2">
      <w:pPr>
        <w:ind w:left="360"/>
        <w:rPr>
          <w:rFonts w:ascii="Arial" w:hAnsi="Arial" w:cs="Arial"/>
          <w:noProof/>
          <w:color w:val="2962FF"/>
          <w:sz w:val="20"/>
          <w:szCs w:val="20"/>
          <w:lang w:eastAsia="sl-SI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-897890</wp:posOffset>
            </wp:positionV>
            <wp:extent cx="4238625" cy="6034261"/>
            <wp:effectExtent l="0" t="0" r="0" b="5080"/>
            <wp:wrapNone/>
            <wp:docPr id="2" name="Slika 2" descr="Number Words | 1-50 | Charts | Number words, Math vocabular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Words | 1-50 | Charts | Number words, Math vocabular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3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A2" w:rsidRPr="004D7AA2" w:rsidRDefault="004D7AA2" w:rsidP="004D7AA2">
      <w:pPr>
        <w:ind w:left="360"/>
        <w:rPr>
          <w:b/>
        </w:rPr>
      </w:pPr>
    </w:p>
    <w:p w:rsidR="004D7AA2" w:rsidRDefault="004D7AA2">
      <w:pPr>
        <w:rPr>
          <w:b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</w:p>
    <w:p w:rsidR="00FB3834" w:rsidRDefault="009439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TASK (NALOGA)</w:t>
      </w:r>
    </w:p>
    <w:p w:rsidR="00943944" w:rsidRDefault="009439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 zgornje tabele prepiši številke od 20 do 30 s številko in z besedo. Bodi pozoren-a na vse tri dele besed pri dvomestnih številih.  </w:t>
      </w:r>
    </w:p>
    <w:p w:rsidR="00943944" w:rsidRDefault="009439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znaš napisati tudi številke od 60 do 70 s številko in besedo? Poskusi in mi ta zapis pošlji na elektronski naslov.</w:t>
      </w:r>
    </w:p>
    <w:p w:rsidR="00350BF6" w:rsidRDefault="00350BF6">
      <w:pPr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88265</wp:posOffset>
            </wp:positionV>
            <wp:extent cx="1722120" cy="2152650"/>
            <wp:effectExtent l="95250" t="76200" r="106680" b="76200"/>
            <wp:wrapNone/>
            <wp:docPr id="4" name="Slika 4" descr="Everything Is Possible. Unicorn Kids Room Poster. Inspirational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rything Is Possible. Unicorn Kids Room Poster. Inspirational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8018">
                      <a:off x="0" y="0"/>
                      <a:ext cx="17221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44" w:rsidRPr="00350BF6" w:rsidRDefault="00350B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Delovni zvezek </w:t>
      </w:r>
      <w:proofErr w:type="spellStart"/>
      <w:r>
        <w:rPr>
          <w:rFonts w:ascii="Comic Sans MS" w:hAnsi="Comic Sans MS"/>
          <w:b/>
          <w:sz w:val="24"/>
          <w:szCs w:val="24"/>
        </w:rPr>
        <w:t>str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58, </w:t>
      </w:r>
      <w:proofErr w:type="spellStart"/>
      <w:r>
        <w:rPr>
          <w:rFonts w:ascii="Comic Sans MS" w:hAnsi="Comic Sans MS"/>
          <w:b/>
          <w:sz w:val="24"/>
          <w:szCs w:val="24"/>
        </w:rPr>
        <w:t>nal</w:t>
      </w:r>
      <w:proofErr w:type="spellEnd"/>
      <w:r>
        <w:rPr>
          <w:rFonts w:ascii="Comic Sans MS" w:hAnsi="Comic Sans MS"/>
          <w:b/>
          <w:sz w:val="24"/>
          <w:szCs w:val="24"/>
        </w:rPr>
        <w:t>. 1 – reši.</w:t>
      </w:r>
    </w:p>
    <w:p w:rsidR="00350BF6" w:rsidRDefault="00350BF6">
      <w:pPr>
        <w:rPr>
          <w:rFonts w:ascii="Comic Sans MS" w:hAnsi="Comic Sans MS"/>
          <w:sz w:val="24"/>
          <w:szCs w:val="24"/>
        </w:rPr>
      </w:pPr>
    </w:p>
    <w:p w:rsidR="00943944" w:rsidRDefault="007F0A1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week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Pr="007F0A1D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</w:p>
    <w:p w:rsidR="007F0A1D" w:rsidRPr="00943944" w:rsidRDefault="007F0A1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teacher</w:t>
      </w:r>
      <w:proofErr w:type="spellEnd"/>
    </w:p>
    <w:sectPr w:rsidR="007F0A1D" w:rsidRPr="0094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439C"/>
    <w:multiLevelType w:val="hybridMultilevel"/>
    <w:tmpl w:val="47F262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C08EC"/>
    <w:multiLevelType w:val="hybridMultilevel"/>
    <w:tmpl w:val="80BE8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3E"/>
    <w:rsid w:val="00276508"/>
    <w:rsid w:val="0028483E"/>
    <w:rsid w:val="00350BF6"/>
    <w:rsid w:val="004D7AA2"/>
    <w:rsid w:val="007F0A1D"/>
    <w:rsid w:val="00943944"/>
    <w:rsid w:val="00B5610C"/>
    <w:rsid w:val="00D52B4C"/>
    <w:rsid w:val="00D608B7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E990"/>
  <w15:chartTrackingRefBased/>
  <w15:docId w15:val="{EA485463-7132-424E-87CE-9345025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48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dJWfQHF8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bc73500zx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Furniture/Furniture__sc48679ps" TargetMode="External"/><Relationship Id="rId11" Type="http://schemas.openxmlformats.org/officeDocument/2006/relationships/hyperlink" Target="https://www.google.com/url?sa=i&amp;url=https://www.123rf.com/photo_99346064_stock-vector-everything-is-possible-unicorn-kids-room-poster-inspirational-and-motivational-.html&amp;psig=AOvVaw0Hbb_YZs4UWlPz6sOY71h-&amp;ust=1589176412296000&amp;source=images&amp;cd=vfe&amp;ved=0CAIQjRxqFwoTCPCOudvNqOkCFQAAAAAdAAAAABAm" TargetMode="External"/><Relationship Id="rId5" Type="http://schemas.openxmlformats.org/officeDocument/2006/relationships/hyperlink" Target="https://www.liveworksheets.com/worksheets/en/English_as_a_Second_Language_(ESL)/Furniture/Furniture_xr23899vv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pinterest.co.uk/pin/731272058223314639/&amp;psig=AOvVaw3EdI4IVgZb3K-YHkeIzp27&amp;ust=1589175803816000&amp;source=images&amp;cd=vfe&amp;ved=0CAIQjRxqFwoTCNCWy63LqOkCFQAAAAAdAAAAAB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sašo</cp:lastModifiedBy>
  <cp:revision>4</cp:revision>
  <dcterms:created xsi:type="dcterms:W3CDTF">2020-05-10T04:56:00Z</dcterms:created>
  <dcterms:modified xsi:type="dcterms:W3CDTF">2020-05-10T06:20:00Z</dcterms:modified>
</cp:coreProperties>
</file>