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71" w:rsidRDefault="006F1D15" w:rsidP="00A406CE">
      <w:pPr>
        <w:pStyle w:val="Odstavekseznama"/>
        <w:numPr>
          <w:ilvl w:val="0"/>
          <w:numId w:val="3"/>
        </w:numPr>
        <w:rPr>
          <w:rFonts w:ascii="Arial" w:hAnsi="Arial" w:cs="Arial"/>
          <w:b/>
          <w:sz w:val="24"/>
          <w:szCs w:val="24"/>
        </w:rPr>
      </w:pPr>
      <w:r w:rsidRPr="006F1D15">
        <w:rPr>
          <w:rFonts w:ascii="Arial" w:hAnsi="Arial" w:cs="Arial"/>
          <w:b/>
          <w:sz w:val="24"/>
          <w:szCs w:val="24"/>
        </w:rPr>
        <w:t>RAZRED (DSP)</w:t>
      </w:r>
    </w:p>
    <w:p w:rsidR="00DB2DE2" w:rsidRDefault="00DB2DE2" w:rsidP="00DB2DE2">
      <w:pPr>
        <w:pStyle w:val="Odstavekseznama"/>
        <w:rPr>
          <w:rFonts w:ascii="Arial" w:hAnsi="Arial" w:cs="Arial"/>
          <w:b/>
          <w:sz w:val="24"/>
          <w:szCs w:val="24"/>
        </w:rPr>
      </w:pPr>
    </w:p>
    <w:p w:rsidR="00DB2DE2" w:rsidRPr="00DB2DE2" w:rsidRDefault="00DB2DE2" w:rsidP="00DB2DE2">
      <w:pPr>
        <w:pStyle w:val="Odstavekseznama"/>
        <w:numPr>
          <w:ilvl w:val="0"/>
          <w:numId w:val="15"/>
        </w:numPr>
        <w:spacing w:after="200" w:line="276" w:lineRule="auto"/>
        <w:rPr>
          <w:rFonts w:ascii="Arial" w:hAnsi="Arial" w:cs="Arial"/>
          <w:sz w:val="24"/>
          <w:szCs w:val="24"/>
        </w:rPr>
      </w:pPr>
      <w:r>
        <w:rPr>
          <w:rFonts w:ascii="Arial" w:hAnsi="Arial" w:cs="Arial"/>
          <w:sz w:val="24"/>
          <w:szCs w:val="24"/>
        </w:rPr>
        <w:t>Ker si že skoraj čisto na ko</w:t>
      </w:r>
      <w:r w:rsidR="000961D9">
        <w:rPr>
          <w:rFonts w:ascii="Arial" w:hAnsi="Arial" w:cs="Arial"/>
          <w:sz w:val="24"/>
          <w:szCs w:val="24"/>
        </w:rPr>
        <w:t>n</w:t>
      </w:r>
      <w:r>
        <w:rPr>
          <w:rFonts w:ascii="Arial" w:hAnsi="Arial" w:cs="Arial"/>
          <w:sz w:val="24"/>
          <w:szCs w:val="24"/>
        </w:rPr>
        <w:t>cu petega razreda, zagotovo narediš veliko stvari sam-a. Preberi spodnje trditve in razmisli, kako je to pri tebi in zapiši (</w:t>
      </w:r>
      <w:r w:rsidRPr="00DB2DE2">
        <w:rPr>
          <w:rFonts w:ascii="Arial" w:hAnsi="Arial" w:cs="Arial"/>
          <w:sz w:val="24"/>
          <w:szCs w:val="24"/>
        </w:rPr>
        <w:t>lahko tudi samo razmisliš in mogoče ideje podeliš svojim družinskim članom).</w:t>
      </w:r>
      <w:r>
        <w:rPr>
          <w:rFonts w:ascii="Arial" w:hAnsi="Arial" w:cs="Arial"/>
          <w:sz w:val="24"/>
          <w:szCs w:val="24"/>
        </w:rPr>
        <w:t xml:space="preserve"> Verjamem, da je veliko stvari, kjer ne potrebuješ pomoči.</w:t>
      </w:r>
    </w:p>
    <w:p w:rsidR="007658FB" w:rsidRDefault="007658FB" w:rsidP="007658FB">
      <w:pPr>
        <w:pStyle w:val="Odstavekseznama"/>
        <w:rPr>
          <w:rFonts w:ascii="Arial" w:hAnsi="Arial" w:cs="Arial"/>
          <w:b/>
          <w:sz w:val="24"/>
          <w:szCs w:val="24"/>
        </w:rPr>
      </w:pPr>
    </w:p>
    <w:p w:rsidR="00DB2DE2" w:rsidRPr="00DB2DE2" w:rsidRDefault="00DB2DE2" w:rsidP="00DB2DE2">
      <w:pPr>
        <w:shd w:val="clear" w:color="auto" w:fill="FFD966" w:themeFill="accent4" w:themeFillTint="99"/>
        <w:spacing w:after="0" w:line="360" w:lineRule="auto"/>
        <w:jc w:val="center"/>
        <w:rPr>
          <w:rFonts w:ascii="Arial" w:hAnsi="Arial" w:cs="Arial"/>
          <w:b/>
          <w:color w:val="FF0000"/>
          <w:sz w:val="28"/>
          <w:szCs w:val="28"/>
          <w:u w:val="single"/>
        </w:rPr>
      </w:pPr>
      <w:r w:rsidRPr="00DB2DE2">
        <w:rPr>
          <w:rFonts w:ascii="Arial" w:hAnsi="Arial" w:cs="Arial"/>
          <w:b/>
          <w:color w:val="FF0000"/>
          <w:sz w:val="28"/>
          <w:szCs w:val="28"/>
          <w:u w:val="single"/>
        </w:rPr>
        <w:t>MOJA SAMOSTOJNOST</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 xml:space="preserve">Nekateri med nami že dolgo skrbimo zase, si pripravljamo hrano, obleko, sami poskrbimo za vse domače in šolske obveznosti. Če znamo poskrbeti zase, nismo odvisni od drugih. Tako nam samostojnost pomaga, da smo bolj samozavestni. </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p>
    <w:p w:rsidR="00DB2DE2" w:rsidRPr="00DB2DE2" w:rsidRDefault="00DB2DE2" w:rsidP="00DB2DE2">
      <w:pPr>
        <w:shd w:val="clear" w:color="auto" w:fill="FFD966" w:themeFill="accent4" w:themeFillTint="99"/>
        <w:spacing w:after="0" w:line="360" w:lineRule="auto"/>
        <w:jc w:val="both"/>
        <w:rPr>
          <w:rFonts w:ascii="Arial" w:hAnsi="Arial" w:cs="Arial"/>
          <w:b/>
          <w:color w:val="0070C0"/>
          <w:sz w:val="28"/>
          <w:szCs w:val="28"/>
          <w:u w:val="single"/>
        </w:rPr>
      </w:pPr>
      <w:r w:rsidRPr="00DB2DE2">
        <w:rPr>
          <w:rFonts w:ascii="Arial" w:hAnsi="Arial" w:cs="Arial"/>
          <w:b/>
          <w:color w:val="0070C0"/>
          <w:sz w:val="28"/>
          <w:szCs w:val="28"/>
          <w:u w:val="single"/>
        </w:rPr>
        <w:t>Stvari, za katere poskrbim sam:</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______________________________________________________</w:t>
      </w:r>
      <w:r>
        <w:rPr>
          <w:rFonts w:ascii="Arial" w:hAnsi="Arial" w:cs="Arial"/>
          <w:sz w:val="28"/>
          <w:szCs w:val="28"/>
        </w:rPr>
        <w:t>____</w:t>
      </w:r>
    </w:p>
    <w:p w:rsid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p>
    <w:p w:rsidR="00DB2DE2" w:rsidRPr="00DB2DE2" w:rsidRDefault="00DB2DE2" w:rsidP="00DB2DE2">
      <w:pPr>
        <w:shd w:val="clear" w:color="auto" w:fill="FFD966" w:themeFill="accent4" w:themeFillTint="99"/>
        <w:spacing w:after="0" w:line="360" w:lineRule="auto"/>
        <w:jc w:val="both"/>
        <w:rPr>
          <w:rFonts w:ascii="Arial" w:hAnsi="Arial" w:cs="Arial"/>
          <w:b/>
          <w:color w:val="0070C0"/>
          <w:sz w:val="28"/>
          <w:szCs w:val="28"/>
          <w:u w:val="single"/>
        </w:rPr>
      </w:pPr>
      <w:r w:rsidRPr="00DB2DE2">
        <w:rPr>
          <w:rFonts w:ascii="Arial" w:hAnsi="Arial" w:cs="Arial"/>
          <w:b/>
          <w:color w:val="0070C0"/>
          <w:sz w:val="28"/>
          <w:szCs w:val="28"/>
          <w:u w:val="single"/>
        </w:rPr>
        <w:t xml:space="preserve">Primeri mojega samostojnega in odgovornega ravnanja: </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Pr>
          <w:rFonts w:ascii="Arial" w:hAnsi="Arial" w:cs="Arial"/>
          <w:sz w:val="28"/>
          <w:szCs w:val="28"/>
        </w:rPr>
        <w:t>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w:t>
      </w:r>
      <w:r w:rsidR="00597093">
        <w:rPr>
          <w:rFonts w:ascii="Arial" w:hAnsi="Arial" w:cs="Arial"/>
          <w:sz w:val="28"/>
          <w:szCs w:val="28"/>
        </w:rPr>
        <w:t>_____________________________</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p>
    <w:p w:rsidR="00DB2DE2" w:rsidRPr="00DB2DE2" w:rsidRDefault="00DB2DE2" w:rsidP="00DB2DE2">
      <w:pPr>
        <w:shd w:val="clear" w:color="auto" w:fill="FFD966" w:themeFill="accent4" w:themeFillTint="99"/>
        <w:spacing w:after="0" w:line="360" w:lineRule="auto"/>
        <w:jc w:val="both"/>
        <w:rPr>
          <w:rFonts w:ascii="Arial" w:hAnsi="Arial" w:cs="Arial"/>
          <w:b/>
          <w:color w:val="0070C0"/>
          <w:sz w:val="28"/>
          <w:szCs w:val="28"/>
          <w:u w:val="single"/>
        </w:rPr>
      </w:pPr>
      <w:r w:rsidRPr="00DB2DE2">
        <w:rPr>
          <w:rFonts w:ascii="Arial" w:hAnsi="Arial" w:cs="Arial"/>
          <w:b/>
          <w:color w:val="0070C0"/>
          <w:sz w:val="28"/>
          <w:szCs w:val="28"/>
          <w:u w:val="single"/>
        </w:rPr>
        <w:t>Kaj mi je posebno všeč pri moji samostojnosti?</w:t>
      </w:r>
    </w:p>
    <w:p w:rsidR="00DB2DE2" w:rsidRPr="00DB2DE2" w:rsidRDefault="00DB2DE2" w:rsidP="00DB2DE2">
      <w:pPr>
        <w:shd w:val="clear" w:color="auto" w:fill="FFD966" w:themeFill="accent4" w:themeFillTint="99"/>
        <w:spacing w:after="0" w:line="360" w:lineRule="auto"/>
        <w:jc w:val="both"/>
        <w:rPr>
          <w:rFonts w:ascii="Arial" w:hAnsi="Arial" w:cs="Arial"/>
          <w:sz w:val="28"/>
          <w:szCs w:val="28"/>
        </w:rPr>
      </w:pPr>
      <w:r w:rsidRPr="00DB2DE2">
        <w:rPr>
          <w:rFonts w:ascii="Arial" w:hAnsi="Arial" w:cs="Arial"/>
          <w:sz w:val="28"/>
          <w:szCs w:val="28"/>
        </w:rPr>
        <w:t>________________________________</w:t>
      </w:r>
      <w:r w:rsidR="00597093">
        <w:rPr>
          <w:rFonts w:ascii="Arial" w:hAnsi="Arial" w:cs="Arial"/>
          <w:sz w:val="28"/>
          <w:szCs w:val="28"/>
        </w:rPr>
        <w:t>__________________________</w:t>
      </w:r>
    </w:p>
    <w:p w:rsidR="00DB2DE2" w:rsidRPr="00597093" w:rsidRDefault="00DB2DE2" w:rsidP="00DB2DE2">
      <w:pPr>
        <w:shd w:val="clear" w:color="auto" w:fill="FFD966" w:themeFill="accent4" w:themeFillTint="99"/>
        <w:spacing w:after="0" w:line="360" w:lineRule="auto"/>
        <w:jc w:val="both"/>
        <w:rPr>
          <w:rFonts w:ascii="Bookman Old Style" w:hAnsi="Bookman Old Style"/>
          <w:sz w:val="28"/>
          <w:szCs w:val="28"/>
        </w:rPr>
      </w:pPr>
      <w:r w:rsidRPr="00597093">
        <w:rPr>
          <w:rFonts w:ascii="Bookman Old Style" w:hAnsi="Bookman Old Style"/>
          <w:sz w:val="28"/>
          <w:szCs w:val="28"/>
        </w:rPr>
        <w:t>________________________________________________________________</w:t>
      </w:r>
    </w:p>
    <w:p w:rsidR="00DB2DE2" w:rsidRPr="00597093" w:rsidRDefault="00DB2DE2" w:rsidP="00597093">
      <w:pPr>
        <w:shd w:val="clear" w:color="auto" w:fill="FFD966" w:themeFill="accent4" w:themeFillTint="99"/>
        <w:spacing w:after="0" w:line="360" w:lineRule="auto"/>
        <w:jc w:val="both"/>
        <w:rPr>
          <w:rFonts w:ascii="Bookman Old Style" w:hAnsi="Bookman Old Style"/>
          <w:sz w:val="28"/>
          <w:szCs w:val="28"/>
        </w:rPr>
      </w:pPr>
      <w:r w:rsidRPr="00597093">
        <w:rPr>
          <w:rFonts w:ascii="Bookman Old Style" w:hAnsi="Bookman Old Style"/>
          <w:sz w:val="28"/>
          <w:szCs w:val="28"/>
        </w:rPr>
        <w:t>________________________________</w:t>
      </w:r>
      <w:r w:rsidR="00597093">
        <w:rPr>
          <w:rFonts w:ascii="Bookman Old Style" w:hAnsi="Bookman Old Style"/>
          <w:sz w:val="28"/>
          <w:szCs w:val="28"/>
        </w:rPr>
        <w:t>_______________________________</w:t>
      </w:r>
    </w:p>
    <w:p w:rsidR="00DB2DE2" w:rsidRPr="00597093" w:rsidRDefault="00DB2DE2" w:rsidP="00597093">
      <w:pPr>
        <w:rPr>
          <w:rFonts w:ascii="Arial" w:hAnsi="Arial" w:cs="Arial"/>
          <w:b/>
          <w:sz w:val="24"/>
          <w:szCs w:val="24"/>
        </w:rPr>
      </w:pPr>
    </w:p>
    <w:p w:rsidR="00FC7D60" w:rsidRPr="00FC7D60" w:rsidRDefault="00FC7D60" w:rsidP="00FC7D60">
      <w:pPr>
        <w:pStyle w:val="Odstavekseznama"/>
        <w:numPr>
          <w:ilvl w:val="0"/>
          <w:numId w:val="15"/>
        </w:numPr>
        <w:spacing w:line="240" w:lineRule="auto"/>
        <w:rPr>
          <w:rFonts w:ascii="Arial" w:hAnsi="Arial" w:cs="Arial"/>
          <w:b/>
          <w:sz w:val="24"/>
          <w:szCs w:val="24"/>
        </w:rPr>
      </w:pPr>
      <w:r w:rsidRPr="00FC7D60">
        <w:rPr>
          <w:rFonts w:ascii="Arial" w:hAnsi="Arial" w:cs="Arial"/>
          <w:b/>
          <w:sz w:val="24"/>
          <w:szCs w:val="24"/>
        </w:rPr>
        <w:t xml:space="preserve">KOLO OPRAVIL  </w:t>
      </w:r>
    </w:p>
    <w:p w:rsidR="00FC7D60" w:rsidRPr="00FC7D60" w:rsidRDefault="00FC7D60" w:rsidP="00FC7D60">
      <w:pPr>
        <w:spacing w:line="240" w:lineRule="auto"/>
        <w:rPr>
          <w:rFonts w:ascii="Arial" w:hAnsi="Arial" w:cs="Arial"/>
          <w:sz w:val="24"/>
          <w:szCs w:val="24"/>
        </w:rPr>
      </w:pPr>
      <w:r w:rsidRPr="00FC7D60">
        <w:rPr>
          <w:rFonts w:ascii="Arial" w:hAnsi="Arial" w:cs="Arial"/>
          <w:sz w:val="24"/>
          <w:szCs w:val="24"/>
        </w:rPr>
        <w:t xml:space="preserve">Ko zaključiš z delom za šolo, zavrti kolo opravil na spodnji povezavi in </w:t>
      </w:r>
      <w:r w:rsidRPr="00FC7D60">
        <w:rPr>
          <w:rFonts w:ascii="Arial" w:hAnsi="Arial" w:cs="Arial"/>
          <w:sz w:val="24"/>
          <w:szCs w:val="24"/>
          <w:u w:val="single"/>
        </w:rPr>
        <w:t xml:space="preserve">opravi še VSAJ eno </w:t>
      </w:r>
      <w:r w:rsidRPr="00FC7D60">
        <w:rPr>
          <w:rFonts w:ascii="Arial" w:hAnsi="Arial" w:cs="Arial"/>
          <w:sz w:val="24"/>
          <w:szCs w:val="24"/>
        </w:rPr>
        <w:t xml:space="preserve">hišno opravilo. Tako bo dan še lepši!  </w:t>
      </w:r>
    </w:p>
    <w:p w:rsidR="000961D9" w:rsidRDefault="00FC7D60" w:rsidP="00FC7D60">
      <w:pPr>
        <w:spacing w:line="240" w:lineRule="auto"/>
        <w:rPr>
          <w:rFonts w:ascii="Arial" w:hAnsi="Arial" w:cs="Arial"/>
          <w:color w:val="538135" w:themeColor="accent6" w:themeShade="BF"/>
          <w:sz w:val="24"/>
          <w:szCs w:val="24"/>
        </w:rPr>
      </w:pPr>
      <w:r>
        <w:rPr>
          <w:rFonts w:ascii="Arial" w:hAnsi="Arial" w:cs="Arial"/>
          <w:sz w:val="24"/>
          <w:szCs w:val="24"/>
        </w:rPr>
        <w:t>Povezava do kolesa opravil (pri</w:t>
      </w:r>
      <w:r w:rsidRPr="00FC7D60">
        <w:rPr>
          <w:rFonts w:ascii="Arial" w:hAnsi="Arial" w:cs="Arial"/>
          <w:sz w:val="24"/>
          <w:szCs w:val="24"/>
        </w:rPr>
        <w:t xml:space="preserve">tisni CTRL in povezavo ali povezavo kopiraj v brskalnik): </w:t>
      </w:r>
      <w:hyperlink r:id="rId5" w:history="1">
        <w:r w:rsidRPr="00C01FDC">
          <w:rPr>
            <w:rStyle w:val="Hiperpovezava"/>
            <w:rFonts w:ascii="Arial" w:hAnsi="Arial" w:cs="Arial"/>
            <w:sz w:val="24"/>
            <w:szCs w:val="24"/>
          </w:rPr>
          <w:t>https://wheelofnames.com/view/rej-jze/</w:t>
        </w:r>
      </w:hyperlink>
      <w:r>
        <w:rPr>
          <w:rFonts w:ascii="Arial" w:hAnsi="Arial" w:cs="Arial"/>
          <w:sz w:val="24"/>
          <w:szCs w:val="24"/>
        </w:rPr>
        <w:t xml:space="preserve"> </w:t>
      </w:r>
      <w:bookmarkStart w:id="0" w:name="_GoBack"/>
      <w:bookmarkEnd w:id="0"/>
      <w:r w:rsidRPr="00FC7D60">
        <w:rPr>
          <w:rFonts w:ascii="Arial" w:hAnsi="Arial" w:cs="Arial"/>
          <w:sz w:val="24"/>
          <w:szCs w:val="24"/>
        </w:rPr>
        <w:t xml:space="preserve"> </w:t>
      </w:r>
      <w:r w:rsidRPr="00FC7D60">
        <w:rPr>
          <w:rFonts w:ascii="Arial" w:hAnsi="Arial" w:cs="Arial"/>
          <w:sz w:val="24"/>
          <w:szCs w:val="24"/>
        </w:rPr>
        <w:t xml:space="preserve"> </w:t>
      </w:r>
      <w:r w:rsidRPr="00FC7D60">
        <w:rPr>
          <w:rFonts w:ascii="Arial" w:hAnsi="Arial" w:cs="Arial"/>
          <w:sz w:val="24"/>
          <w:szCs w:val="24"/>
        </w:rPr>
        <w:t xml:space="preserve"> </w:t>
      </w:r>
    </w:p>
    <w:p w:rsidR="00FC7D60" w:rsidRDefault="00FC7D60" w:rsidP="00FC7D60">
      <w:pPr>
        <w:spacing w:after="0" w:line="240" w:lineRule="auto"/>
        <w:contextualSpacing/>
        <w:rPr>
          <w:rFonts w:ascii="Arial" w:hAnsi="Arial" w:cs="Arial"/>
          <w:b/>
          <w:color w:val="538135" w:themeColor="accent6" w:themeShade="BF"/>
        </w:rPr>
      </w:pPr>
    </w:p>
    <w:p w:rsidR="00FC7D60" w:rsidRPr="000961D9" w:rsidRDefault="00FC7D60" w:rsidP="000961D9">
      <w:pPr>
        <w:spacing w:after="0" w:line="240" w:lineRule="auto"/>
        <w:ind w:left="720"/>
        <w:contextualSpacing/>
        <w:rPr>
          <w:rFonts w:ascii="Arial" w:hAnsi="Arial" w:cs="Arial"/>
          <w:b/>
          <w:color w:val="538135" w:themeColor="accent6" w:themeShade="BF"/>
        </w:rPr>
      </w:pPr>
    </w:p>
    <w:p w:rsidR="000961D9" w:rsidRPr="00FC7D60" w:rsidRDefault="000961D9" w:rsidP="000961D9">
      <w:pPr>
        <w:rPr>
          <w:rFonts w:ascii="Arial" w:hAnsi="Arial" w:cs="Arial"/>
          <w:b/>
          <w:sz w:val="28"/>
          <w:szCs w:val="28"/>
          <w:lang w:val="en-US"/>
        </w:rPr>
      </w:pPr>
      <w:r w:rsidRPr="00FC7D60">
        <w:rPr>
          <w:rFonts w:ascii="Arial" w:hAnsi="Arial" w:cs="Arial"/>
          <w:b/>
          <w:sz w:val="28"/>
          <w:szCs w:val="28"/>
          <w:u w:val="single"/>
        </w:rPr>
        <w:t xml:space="preserve">Za konec pa še misel: </w:t>
      </w:r>
    </w:p>
    <w:p w:rsidR="000961D9" w:rsidRDefault="000961D9" w:rsidP="000961D9">
      <w:pPr>
        <w:rPr>
          <w:rFonts w:ascii="Bradley Hand ITC" w:hAnsi="Bradley Hand ITC" w:cs="Arial"/>
          <w:b/>
          <w:i/>
          <w:sz w:val="24"/>
          <w:szCs w:val="24"/>
        </w:rPr>
      </w:pPr>
    </w:p>
    <w:p w:rsidR="000961D9" w:rsidRPr="000961D9" w:rsidRDefault="000961D9" w:rsidP="000961D9">
      <w:pPr>
        <w:shd w:val="clear" w:color="auto" w:fill="FFD966" w:themeFill="accent4" w:themeFillTint="99"/>
        <w:jc w:val="center"/>
        <w:rPr>
          <w:rFonts w:ascii="Comic Sans MS" w:hAnsi="Comic Sans MS" w:cs="Arial"/>
          <w:i/>
          <w:sz w:val="24"/>
          <w:szCs w:val="24"/>
        </w:rPr>
      </w:pPr>
      <w:r w:rsidRPr="000961D9">
        <w:rPr>
          <w:rFonts w:ascii="Comic Sans MS" w:hAnsi="Comic Sans MS" w:cs="Arial"/>
          <w:i/>
          <w:sz w:val="24"/>
          <w:szCs w:val="24"/>
        </w:rPr>
        <w:t>“Mnogo težje je soditi sebi kot drugim.</w:t>
      </w:r>
    </w:p>
    <w:p w:rsidR="000961D9" w:rsidRPr="000961D9" w:rsidRDefault="000961D9" w:rsidP="000961D9">
      <w:pPr>
        <w:shd w:val="clear" w:color="auto" w:fill="FFD966" w:themeFill="accent4" w:themeFillTint="99"/>
        <w:jc w:val="center"/>
        <w:rPr>
          <w:rFonts w:ascii="Comic Sans MS" w:hAnsi="Comic Sans MS" w:cs="Arial"/>
          <w:i/>
          <w:sz w:val="24"/>
          <w:szCs w:val="24"/>
        </w:rPr>
      </w:pPr>
      <w:r w:rsidRPr="000961D9">
        <w:rPr>
          <w:rFonts w:ascii="Comic Sans MS" w:hAnsi="Comic Sans MS" w:cs="Times New Roman"/>
          <w:i/>
          <w:sz w:val="24"/>
          <w:szCs w:val="24"/>
        </w:rPr>
        <w:t>Č</w:t>
      </w:r>
      <w:r w:rsidRPr="000961D9">
        <w:rPr>
          <w:rFonts w:ascii="Comic Sans MS" w:hAnsi="Comic Sans MS" w:cs="Arial"/>
          <w:i/>
          <w:sz w:val="24"/>
          <w:szCs w:val="24"/>
        </w:rPr>
        <w:t>e uspe</w:t>
      </w:r>
      <w:r w:rsidRPr="000961D9">
        <w:rPr>
          <w:rFonts w:ascii="Comic Sans MS" w:hAnsi="Comic Sans MS" w:cs="Bradley Hand ITC"/>
          <w:i/>
          <w:sz w:val="24"/>
          <w:szCs w:val="24"/>
        </w:rPr>
        <w:t>š</w:t>
      </w:r>
      <w:r w:rsidRPr="000961D9">
        <w:rPr>
          <w:rFonts w:ascii="Comic Sans MS" w:hAnsi="Comic Sans MS" w:cs="Arial"/>
          <w:i/>
          <w:sz w:val="24"/>
          <w:szCs w:val="24"/>
        </w:rPr>
        <w:t xml:space="preserve"> soditi sebi, pomeni, da si pravi modrec.”</w:t>
      </w:r>
    </w:p>
    <w:p w:rsidR="000961D9" w:rsidRPr="000961D9" w:rsidRDefault="000961D9" w:rsidP="000961D9">
      <w:pPr>
        <w:shd w:val="clear" w:color="auto" w:fill="FFD966" w:themeFill="accent4" w:themeFillTint="99"/>
        <w:jc w:val="center"/>
        <w:rPr>
          <w:rFonts w:ascii="Comic Sans MS" w:hAnsi="Comic Sans MS" w:cs="Arial"/>
          <w:i/>
          <w:sz w:val="20"/>
          <w:szCs w:val="20"/>
        </w:rPr>
      </w:pPr>
      <w:r w:rsidRPr="000961D9">
        <w:rPr>
          <w:rFonts w:ascii="Comic Sans MS" w:hAnsi="Comic Sans MS" w:cs="Arial"/>
          <w:i/>
          <w:sz w:val="20"/>
          <w:szCs w:val="20"/>
        </w:rPr>
        <w:t>Mali princ</w:t>
      </w:r>
    </w:p>
    <w:p w:rsidR="00DB2DE2" w:rsidRDefault="00DB2DE2" w:rsidP="000961D9">
      <w:pPr>
        <w:pStyle w:val="Odstavekseznama"/>
        <w:shd w:val="clear" w:color="auto" w:fill="FFFFFF" w:themeFill="background1"/>
        <w:rPr>
          <w:rFonts w:ascii="Arial" w:hAnsi="Arial" w:cs="Arial"/>
          <w:b/>
          <w:sz w:val="24"/>
          <w:szCs w:val="24"/>
        </w:rPr>
      </w:pPr>
    </w:p>
    <w:p w:rsidR="00DB2DE2" w:rsidRDefault="00DB2DE2" w:rsidP="007658FB">
      <w:pPr>
        <w:pStyle w:val="Odstavekseznama"/>
        <w:rPr>
          <w:rFonts w:ascii="Arial" w:hAnsi="Arial" w:cs="Arial"/>
          <w:b/>
          <w:sz w:val="24"/>
          <w:szCs w:val="24"/>
        </w:rPr>
      </w:pPr>
    </w:p>
    <w:p w:rsidR="00DB2DE2" w:rsidRDefault="00DB2DE2" w:rsidP="007658FB">
      <w:pPr>
        <w:pStyle w:val="Odstavekseznama"/>
        <w:rPr>
          <w:rFonts w:ascii="Arial" w:hAnsi="Arial" w:cs="Arial"/>
          <w:b/>
          <w:sz w:val="24"/>
          <w:szCs w:val="24"/>
        </w:rPr>
      </w:pPr>
    </w:p>
    <w:p w:rsidR="00DB2DE2" w:rsidRDefault="00DB2DE2" w:rsidP="007658FB">
      <w:pPr>
        <w:pStyle w:val="Odstavekseznama"/>
        <w:rPr>
          <w:rFonts w:ascii="Arial" w:hAnsi="Arial" w:cs="Arial"/>
          <w:b/>
          <w:sz w:val="24"/>
          <w:szCs w:val="24"/>
        </w:rPr>
      </w:pPr>
    </w:p>
    <w:p w:rsidR="00DB2DE2" w:rsidRDefault="00DB2DE2" w:rsidP="007658FB">
      <w:pPr>
        <w:pStyle w:val="Odstavekseznama"/>
        <w:rPr>
          <w:rFonts w:ascii="Arial" w:hAnsi="Arial" w:cs="Arial"/>
          <w:b/>
          <w:sz w:val="24"/>
          <w:szCs w:val="24"/>
        </w:rPr>
      </w:pPr>
    </w:p>
    <w:p w:rsidR="00DB2DE2" w:rsidRDefault="00DB2DE2" w:rsidP="007658FB">
      <w:pPr>
        <w:pStyle w:val="Odstavekseznama"/>
        <w:rPr>
          <w:rFonts w:ascii="Arial" w:hAnsi="Arial" w:cs="Arial"/>
          <w:b/>
          <w:sz w:val="24"/>
          <w:szCs w:val="24"/>
        </w:rPr>
      </w:pPr>
    </w:p>
    <w:p w:rsidR="00E719DA" w:rsidRPr="00E719DA" w:rsidRDefault="00E719DA" w:rsidP="00E719DA">
      <w:pPr>
        <w:rPr>
          <w:rFonts w:ascii="Arial" w:hAnsi="Arial" w:cs="Arial"/>
          <w:sz w:val="24"/>
          <w:szCs w:val="24"/>
          <w:u w:val="single"/>
        </w:rPr>
      </w:pPr>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B8D"/>
    <w:multiLevelType w:val="hybridMultilevel"/>
    <w:tmpl w:val="B3D6CBD4"/>
    <w:lvl w:ilvl="0" w:tplc="85DE27BC">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EA45B1A"/>
    <w:multiLevelType w:val="multilevel"/>
    <w:tmpl w:val="2AE046EA"/>
    <w:lvl w:ilvl="0">
      <w:start w:val="1"/>
      <w:numFmt w:val="decimal"/>
      <w:lvlText w:val="%1."/>
      <w:lvlJc w:val="left"/>
      <w:pPr>
        <w:ind w:left="360" w:hanging="360"/>
      </w:pPr>
      <w:rPr>
        <w:rFonts w:hint="default"/>
      </w:rPr>
    </w:lvl>
    <w:lvl w:ilvl="1">
      <w:start w:val="4"/>
      <w:numFmt w:val="decimal"/>
      <w:isLgl/>
      <w:lvlText w:val="%1.%2."/>
      <w:lvlJc w:val="left"/>
      <w:pPr>
        <w:ind w:left="1380" w:hanging="720"/>
      </w:pPr>
      <w:rPr>
        <w:rFonts w:hint="default"/>
        <w:color w:val="222222"/>
      </w:rPr>
    </w:lvl>
    <w:lvl w:ilvl="2">
      <w:start w:val="1"/>
      <w:numFmt w:val="decimal"/>
      <w:isLgl/>
      <w:lvlText w:val="%1.%2.%3."/>
      <w:lvlJc w:val="left"/>
      <w:pPr>
        <w:ind w:left="2040" w:hanging="720"/>
      </w:pPr>
      <w:rPr>
        <w:rFonts w:hint="default"/>
        <w:color w:val="222222"/>
      </w:rPr>
    </w:lvl>
    <w:lvl w:ilvl="3">
      <w:start w:val="1"/>
      <w:numFmt w:val="decimal"/>
      <w:isLgl/>
      <w:lvlText w:val="%1.%2.%3.%4."/>
      <w:lvlJc w:val="left"/>
      <w:pPr>
        <w:ind w:left="3060" w:hanging="1080"/>
      </w:pPr>
      <w:rPr>
        <w:rFonts w:hint="default"/>
        <w:color w:val="222222"/>
      </w:rPr>
    </w:lvl>
    <w:lvl w:ilvl="4">
      <w:start w:val="1"/>
      <w:numFmt w:val="decimal"/>
      <w:isLgl/>
      <w:lvlText w:val="%1.%2.%3.%4.%5."/>
      <w:lvlJc w:val="left"/>
      <w:pPr>
        <w:ind w:left="3720" w:hanging="1080"/>
      </w:pPr>
      <w:rPr>
        <w:rFonts w:hint="default"/>
        <w:color w:val="222222"/>
      </w:rPr>
    </w:lvl>
    <w:lvl w:ilvl="5">
      <w:start w:val="1"/>
      <w:numFmt w:val="decimal"/>
      <w:isLgl/>
      <w:lvlText w:val="%1.%2.%3.%4.%5.%6."/>
      <w:lvlJc w:val="left"/>
      <w:pPr>
        <w:ind w:left="4740" w:hanging="1440"/>
      </w:pPr>
      <w:rPr>
        <w:rFonts w:hint="default"/>
        <w:color w:val="222222"/>
      </w:rPr>
    </w:lvl>
    <w:lvl w:ilvl="6">
      <w:start w:val="1"/>
      <w:numFmt w:val="decimal"/>
      <w:isLgl/>
      <w:lvlText w:val="%1.%2.%3.%4.%5.%6.%7."/>
      <w:lvlJc w:val="left"/>
      <w:pPr>
        <w:ind w:left="5400" w:hanging="1440"/>
      </w:pPr>
      <w:rPr>
        <w:rFonts w:hint="default"/>
        <w:color w:val="222222"/>
      </w:rPr>
    </w:lvl>
    <w:lvl w:ilvl="7">
      <w:start w:val="1"/>
      <w:numFmt w:val="decimal"/>
      <w:isLgl/>
      <w:lvlText w:val="%1.%2.%3.%4.%5.%6.%7.%8."/>
      <w:lvlJc w:val="left"/>
      <w:pPr>
        <w:ind w:left="6420" w:hanging="1800"/>
      </w:pPr>
      <w:rPr>
        <w:rFonts w:hint="default"/>
        <w:color w:val="222222"/>
      </w:rPr>
    </w:lvl>
    <w:lvl w:ilvl="8">
      <w:start w:val="1"/>
      <w:numFmt w:val="decimal"/>
      <w:isLgl/>
      <w:lvlText w:val="%1.%2.%3.%4.%5.%6.%7.%8.%9."/>
      <w:lvlJc w:val="left"/>
      <w:pPr>
        <w:ind w:left="7440" w:hanging="2160"/>
      </w:pPr>
      <w:rPr>
        <w:rFonts w:hint="default"/>
        <w:color w:val="222222"/>
      </w:rPr>
    </w:lvl>
  </w:abstractNum>
  <w:abstractNum w:abstractNumId="2" w15:restartNumberingAfterBreak="0">
    <w:nsid w:val="147C109B"/>
    <w:multiLevelType w:val="hybridMultilevel"/>
    <w:tmpl w:val="25C4500A"/>
    <w:lvl w:ilvl="0" w:tplc="EE2E2328">
      <w:start w:val="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7E61763"/>
    <w:multiLevelType w:val="hybridMultilevel"/>
    <w:tmpl w:val="FC0C1854"/>
    <w:lvl w:ilvl="0" w:tplc="15EEADF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174BE"/>
    <w:multiLevelType w:val="hybridMultilevel"/>
    <w:tmpl w:val="3C0C299C"/>
    <w:lvl w:ilvl="0" w:tplc="D156531C">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182540"/>
    <w:multiLevelType w:val="hybridMultilevel"/>
    <w:tmpl w:val="AE00A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AF41EE"/>
    <w:multiLevelType w:val="hybridMultilevel"/>
    <w:tmpl w:val="814603AA"/>
    <w:lvl w:ilvl="0" w:tplc="CCA45C12">
      <w:start w:val="1"/>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F8158B2"/>
    <w:multiLevelType w:val="hybridMultilevel"/>
    <w:tmpl w:val="DE26D312"/>
    <w:lvl w:ilvl="0" w:tplc="04F0A85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8195B2A"/>
    <w:multiLevelType w:val="hybridMultilevel"/>
    <w:tmpl w:val="F9D27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C6A5D7E"/>
    <w:multiLevelType w:val="hybridMultilevel"/>
    <w:tmpl w:val="5D82990E"/>
    <w:lvl w:ilvl="0" w:tplc="0C0CAA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3A7E10"/>
    <w:multiLevelType w:val="hybridMultilevel"/>
    <w:tmpl w:val="7DBC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D0692"/>
    <w:multiLevelType w:val="hybridMultilevel"/>
    <w:tmpl w:val="7E062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DF50C6"/>
    <w:multiLevelType w:val="hybridMultilevel"/>
    <w:tmpl w:val="004831AC"/>
    <w:lvl w:ilvl="0" w:tplc="C1EE50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E6F483E"/>
    <w:multiLevelType w:val="hybridMultilevel"/>
    <w:tmpl w:val="C0D6532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E71816"/>
    <w:multiLevelType w:val="hybridMultilevel"/>
    <w:tmpl w:val="F95AAFBE"/>
    <w:lvl w:ilvl="0" w:tplc="4FE43F0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8"/>
  </w:num>
  <w:num w:numId="3">
    <w:abstractNumId w:val="15"/>
  </w:num>
  <w:num w:numId="4">
    <w:abstractNumId w:val="6"/>
  </w:num>
  <w:num w:numId="5">
    <w:abstractNumId w:val="7"/>
  </w:num>
  <w:num w:numId="6">
    <w:abstractNumId w:val="13"/>
  </w:num>
  <w:num w:numId="7">
    <w:abstractNumId w:val="1"/>
  </w:num>
  <w:num w:numId="8">
    <w:abstractNumId w:val="5"/>
  </w:num>
  <w:num w:numId="9">
    <w:abstractNumId w:val="16"/>
  </w:num>
  <w:num w:numId="10">
    <w:abstractNumId w:val="3"/>
  </w:num>
  <w:num w:numId="11">
    <w:abstractNumId w:val="14"/>
  </w:num>
  <w:num w:numId="12">
    <w:abstractNumId w:val="0"/>
  </w:num>
  <w:num w:numId="13">
    <w:abstractNumId w:val="2"/>
  </w:num>
  <w:num w:numId="14">
    <w:abstractNumId w:val="12"/>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15"/>
    <w:rsid w:val="000540F8"/>
    <w:rsid w:val="000961D9"/>
    <w:rsid w:val="000C3F4C"/>
    <w:rsid w:val="000F0509"/>
    <w:rsid w:val="00123DFC"/>
    <w:rsid w:val="0021339C"/>
    <w:rsid w:val="00245C3C"/>
    <w:rsid w:val="00271FCF"/>
    <w:rsid w:val="002749EF"/>
    <w:rsid w:val="00277B10"/>
    <w:rsid w:val="002F5071"/>
    <w:rsid w:val="00313D3D"/>
    <w:rsid w:val="00375AAC"/>
    <w:rsid w:val="003A4342"/>
    <w:rsid w:val="004F7835"/>
    <w:rsid w:val="00597093"/>
    <w:rsid w:val="006D3819"/>
    <w:rsid w:val="006F1D15"/>
    <w:rsid w:val="00715A3F"/>
    <w:rsid w:val="007543E5"/>
    <w:rsid w:val="007658FB"/>
    <w:rsid w:val="008141FE"/>
    <w:rsid w:val="009545F2"/>
    <w:rsid w:val="00A406CE"/>
    <w:rsid w:val="00A47B92"/>
    <w:rsid w:val="00B27214"/>
    <w:rsid w:val="00C3503D"/>
    <w:rsid w:val="00C652DC"/>
    <w:rsid w:val="00C74963"/>
    <w:rsid w:val="00C87C65"/>
    <w:rsid w:val="00DB1EC8"/>
    <w:rsid w:val="00DB2DE2"/>
    <w:rsid w:val="00DE125B"/>
    <w:rsid w:val="00E377A8"/>
    <w:rsid w:val="00E719DA"/>
    <w:rsid w:val="00FC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A5DC6-4108-4AF7-9C97-DF3DCC2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1D15"/>
    <w:pPr>
      <w:ind w:left="720"/>
      <w:contextualSpacing/>
    </w:pPr>
  </w:style>
  <w:style w:type="character" w:styleId="Hiperpovezava">
    <w:name w:val="Hyperlink"/>
    <w:basedOn w:val="Privzetapisavaodstavka"/>
    <w:uiPriority w:val="99"/>
    <w:unhideWhenUsed/>
    <w:rsid w:val="00313D3D"/>
    <w:rPr>
      <w:color w:val="0000FF"/>
      <w:u w:val="single"/>
    </w:rPr>
  </w:style>
  <w:style w:type="paragraph" w:styleId="Brezrazmikov">
    <w:name w:val="No Spacing"/>
    <w:uiPriority w:val="1"/>
    <w:qFormat/>
    <w:rsid w:val="00375AAC"/>
    <w:pPr>
      <w:spacing w:after="0" w:line="240" w:lineRule="auto"/>
    </w:pPr>
  </w:style>
  <w:style w:type="paragraph" w:styleId="Navadensplet">
    <w:name w:val="Normal (Web)"/>
    <w:basedOn w:val="Navaden"/>
    <w:uiPriority w:val="99"/>
    <w:semiHidden/>
    <w:unhideWhenUsed/>
    <w:rsid w:val="00DB2D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9228">
      <w:bodyDiv w:val="1"/>
      <w:marLeft w:val="0"/>
      <w:marRight w:val="0"/>
      <w:marTop w:val="0"/>
      <w:marBottom w:val="0"/>
      <w:divBdr>
        <w:top w:val="none" w:sz="0" w:space="0" w:color="auto"/>
        <w:left w:val="none" w:sz="0" w:space="0" w:color="auto"/>
        <w:bottom w:val="none" w:sz="0" w:space="0" w:color="auto"/>
        <w:right w:val="none" w:sz="0" w:space="0" w:color="auto"/>
      </w:divBdr>
    </w:div>
    <w:div w:id="11905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eelofnames.com/view/rej-jz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289</Words>
  <Characters>1648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18</cp:revision>
  <dcterms:created xsi:type="dcterms:W3CDTF">2020-03-17T07:18:00Z</dcterms:created>
  <dcterms:modified xsi:type="dcterms:W3CDTF">2020-05-24T14:05:00Z</dcterms:modified>
</cp:coreProperties>
</file>