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0" w:rsidRPr="00510FF4" w:rsidRDefault="003F6A50" w:rsidP="003F6A50">
      <w:pPr>
        <w:spacing w:line="360" w:lineRule="auto"/>
        <w:rPr>
          <w:rFonts w:ascii="Calibri" w:hAnsi="Calibri"/>
          <w:b/>
          <w:color w:val="0070C0"/>
          <w:sz w:val="28"/>
        </w:rPr>
      </w:pPr>
      <w:r w:rsidRPr="00510FF4">
        <w:rPr>
          <w:rFonts w:ascii="Calibri" w:hAnsi="Calibri"/>
          <w:b/>
          <w:color w:val="0070C0"/>
          <w:sz w:val="28"/>
        </w:rPr>
        <w:t xml:space="preserve">NEMŠČINA, 6. RAZRED: </w:t>
      </w:r>
    </w:p>
    <w:p w:rsidR="003F6A50" w:rsidRPr="00510FF4" w:rsidRDefault="003F6A50" w:rsidP="003F6A50">
      <w:pPr>
        <w:spacing w:line="360" w:lineRule="auto"/>
        <w:rPr>
          <w:rFonts w:ascii="Calibri" w:hAnsi="Calibri"/>
        </w:rPr>
      </w:pPr>
      <w:r w:rsidRPr="000062EE">
        <w:rPr>
          <w:rFonts w:ascii="Calibri" w:hAnsi="Calibri"/>
        </w:rPr>
        <w:t xml:space="preserve">Za vprašanja sem dosegljiva na mailu </w:t>
      </w:r>
      <w:hyperlink r:id="rId5" w:history="1">
        <w:r w:rsidRPr="000062EE">
          <w:rPr>
            <w:rStyle w:val="Hiperpovezava"/>
            <w:rFonts w:ascii="Calibri" w:hAnsi="Calibri"/>
          </w:rPr>
          <w:t>metelko.spela@os-mezica.si</w:t>
        </w:r>
      </w:hyperlink>
      <w:r w:rsidR="00510FF4">
        <w:rPr>
          <w:rStyle w:val="Hiperpovezava"/>
          <w:rFonts w:ascii="Calibri" w:hAnsi="Calibri"/>
        </w:rPr>
        <w:t xml:space="preserve"> </w:t>
      </w:r>
      <w:r w:rsidR="00510FF4">
        <w:rPr>
          <w:rStyle w:val="Hiperpovezava"/>
          <w:rFonts w:ascii="Calibri" w:hAnsi="Calibri"/>
          <w:color w:val="auto"/>
          <w:u w:val="none"/>
        </w:rPr>
        <w:t>ali pa na Messengerju.</w:t>
      </w:r>
      <w:bookmarkStart w:id="0" w:name="_GoBack"/>
      <w:bookmarkEnd w:id="0"/>
    </w:p>
    <w:p w:rsidR="009C66FD" w:rsidRPr="00525E2B" w:rsidRDefault="00525E2B" w:rsidP="003F6A50">
      <w:pPr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18. 5. 2020 – 22</w:t>
      </w:r>
      <w:r w:rsidR="003F6A50" w:rsidRPr="000062EE">
        <w:rPr>
          <w:rFonts w:ascii="Calibri" w:hAnsi="Calibri"/>
          <w:b/>
          <w:sz w:val="28"/>
        </w:rPr>
        <w:t>. 5. 2020</w:t>
      </w:r>
    </w:p>
    <w:p w:rsidR="009C66FD" w:rsidRPr="009C66FD" w:rsidRDefault="009C66FD" w:rsidP="003F6A50">
      <w:pPr>
        <w:spacing w:line="360" w:lineRule="auto"/>
        <w:rPr>
          <w:rFonts w:asciiTheme="minorHAnsi" w:hAnsiTheme="minorHAnsi"/>
          <w:b/>
          <w:color w:val="7030A0"/>
        </w:rPr>
      </w:pPr>
      <w:r w:rsidRPr="009C66FD">
        <w:rPr>
          <w:rFonts w:asciiTheme="minorHAnsi" w:hAnsiTheme="minorHAnsi"/>
          <w:b/>
          <w:color w:val="8064A2" w:themeColor="accent4"/>
          <w:sz w:val="28"/>
        </w:rPr>
        <w:t xml:space="preserve">V i- učbeniku </w:t>
      </w:r>
      <w:r w:rsidRPr="009C66FD">
        <w:rPr>
          <w:rFonts w:asciiTheme="minorHAnsi" w:hAnsiTheme="minorHAnsi"/>
          <w:b/>
          <w:sz w:val="28"/>
        </w:rPr>
        <w:t xml:space="preserve"> </w:t>
      </w:r>
      <w:hyperlink r:id="rId6" w:history="1">
        <w:r w:rsidR="00525E2B">
          <w:rPr>
            <w:rStyle w:val="Hiperpovezava"/>
          </w:rPr>
          <w:t>https://eucbeniki.sio.si/nem7/2926/</w:t>
        </w:r>
        <w:r w:rsidR="00525E2B">
          <w:rPr>
            <w:rStyle w:val="Hiperpovezava"/>
          </w:rPr>
          <w:t>i</w:t>
        </w:r>
        <w:r w:rsidR="00525E2B">
          <w:rPr>
            <w:rStyle w:val="Hiperpovezava"/>
          </w:rPr>
          <w:t>ndex2.html</w:t>
        </w:r>
      </w:hyperlink>
      <w:r w:rsidR="00510FF4">
        <w:t xml:space="preserve"> : </w:t>
      </w:r>
      <w:r w:rsidR="00525E2B">
        <w:t xml:space="preserve"> </w:t>
      </w:r>
    </w:p>
    <w:p w:rsidR="009C66FD" w:rsidRPr="00510FF4" w:rsidRDefault="00525E2B" w:rsidP="003F6A50">
      <w:pPr>
        <w:spacing w:line="360" w:lineRule="auto"/>
        <w:rPr>
          <w:rFonts w:asciiTheme="minorHAnsi" w:hAnsiTheme="minorHAnsi"/>
          <w:b/>
          <w:color w:val="7030A0"/>
          <w:sz w:val="28"/>
        </w:rPr>
      </w:pPr>
      <w:r w:rsidRPr="00510FF4">
        <w:rPr>
          <w:rFonts w:asciiTheme="minorHAnsi" w:hAnsiTheme="minorHAnsi"/>
          <w:b/>
          <w:color w:val="7030A0"/>
          <w:sz w:val="28"/>
        </w:rPr>
        <w:t xml:space="preserve">str. </w:t>
      </w:r>
      <w:r w:rsidR="00510FF4">
        <w:rPr>
          <w:rFonts w:asciiTheme="minorHAnsi" w:hAnsiTheme="minorHAnsi"/>
          <w:b/>
          <w:color w:val="7030A0"/>
          <w:sz w:val="28"/>
        </w:rPr>
        <w:t xml:space="preserve">90: bralno razumevanje – </w:t>
      </w:r>
      <w:r w:rsidR="00510FF4" w:rsidRPr="00510FF4">
        <w:rPr>
          <w:rFonts w:asciiTheme="minorHAnsi" w:hAnsiTheme="minorHAnsi"/>
          <w:sz w:val="28"/>
        </w:rPr>
        <w:t>rešite vse naloge</w:t>
      </w:r>
    </w:p>
    <w:p w:rsidR="00510FF4" w:rsidRPr="00510FF4" w:rsidRDefault="00525E2B" w:rsidP="003F6A50">
      <w:pPr>
        <w:spacing w:line="360" w:lineRule="auto"/>
        <w:rPr>
          <w:rFonts w:asciiTheme="minorHAnsi" w:hAnsiTheme="minorHAnsi"/>
          <w:b/>
          <w:color w:val="7030A0"/>
          <w:sz w:val="28"/>
        </w:rPr>
      </w:pPr>
      <w:r w:rsidRPr="00510FF4">
        <w:rPr>
          <w:rFonts w:asciiTheme="minorHAnsi" w:hAnsiTheme="minorHAnsi"/>
          <w:b/>
          <w:color w:val="7030A0"/>
          <w:sz w:val="28"/>
        </w:rPr>
        <w:t xml:space="preserve">str. 92: </w:t>
      </w:r>
      <w:r w:rsidRPr="00510FF4">
        <w:rPr>
          <w:rFonts w:asciiTheme="minorHAnsi" w:hAnsiTheme="minorHAnsi"/>
          <w:sz w:val="28"/>
        </w:rPr>
        <w:t>bodite pozorni na vprašanja pri zadnji nalogi, poznamo</w:t>
      </w:r>
      <w:r w:rsidRPr="00510FF4">
        <w:rPr>
          <w:rFonts w:asciiTheme="minorHAnsi" w:hAnsiTheme="minorHAnsi"/>
          <w:b/>
          <w:sz w:val="28"/>
        </w:rPr>
        <w:t xml:space="preserve"> </w:t>
      </w:r>
      <w:r w:rsidRPr="00510FF4">
        <w:rPr>
          <w:rFonts w:asciiTheme="minorHAnsi" w:hAnsiTheme="minorHAnsi"/>
          <w:b/>
          <w:color w:val="7030A0"/>
          <w:sz w:val="28"/>
        </w:rPr>
        <w:t xml:space="preserve">W-vprašanja </w:t>
      </w:r>
      <w:r w:rsidRPr="00510FF4">
        <w:rPr>
          <w:rFonts w:asciiTheme="minorHAnsi" w:hAnsiTheme="minorHAnsi"/>
        </w:rPr>
        <w:t>(to so vprašanja, ki se začnejo z vprašalnicami Was...? Wer...? Wie...? Woher...? ...)</w:t>
      </w:r>
      <w:r w:rsidRPr="00510FF4">
        <w:rPr>
          <w:rFonts w:asciiTheme="minorHAnsi" w:hAnsiTheme="minorHAnsi"/>
          <w:b/>
          <w:color w:val="7030A0"/>
        </w:rPr>
        <w:t xml:space="preserve"> </w:t>
      </w:r>
      <w:r w:rsidRPr="00510FF4">
        <w:rPr>
          <w:rFonts w:asciiTheme="minorHAnsi" w:hAnsiTheme="minorHAnsi"/>
          <w:b/>
          <w:color w:val="7030A0"/>
          <w:sz w:val="28"/>
        </w:rPr>
        <w:t>in Ja/Nein – vprašanja</w:t>
      </w:r>
      <w:r w:rsidRPr="00510FF4">
        <w:rPr>
          <w:rFonts w:asciiTheme="minorHAnsi" w:hAnsiTheme="minorHAnsi"/>
          <w:color w:val="7030A0"/>
          <w:sz w:val="28"/>
        </w:rPr>
        <w:t xml:space="preserve"> </w:t>
      </w:r>
      <w:r w:rsidRPr="00510FF4">
        <w:rPr>
          <w:rFonts w:asciiTheme="minorHAnsi" w:hAnsiTheme="minorHAnsi"/>
        </w:rPr>
        <w:t>(ta vrsta vprašanj pa se prične z glagolom, nanje pa lahko odgovorimo z ja ali ne: Sprichst du Deutsch? – Ja,</w:t>
      </w:r>
      <w:r w:rsidR="00510FF4" w:rsidRPr="00510FF4">
        <w:rPr>
          <w:rFonts w:asciiTheme="minorHAnsi" w:hAnsiTheme="minorHAnsi"/>
        </w:rPr>
        <w:t xml:space="preserve"> ich spreche Deutsch./ Nein,</w:t>
      </w:r>
      <w:r w:rsidRPr="00510FF4">
        <w:rPr>
          <w:rFonts w:asciiTheme="minorHAnsi" w:hAnsiTheme="minorHAnsi"/>
        </w:rPr>
        <w:t xml:space="preserve"> ich spreche nicht Deutsch.</w:t>
      </w:r>
      <w:r w:rsidR="00510FF4" w:rsidRPr="00510FF4">
        <w:rPr>
          <w:rFonts w:asciiTheme="minorHAnsi" w:hAnsiTheme="minorHAnsi"/>
        </w:rPr>
        <w:t>)</w:t>
      </w:r>
    </w:p>
    <w:p w:rsidR="009C66FD" w:rsidRDefault="00510FF4" w:rsidP="003F6A50">
      <w:pPr>
        <w:spacing w:line="360" w:lineRule="auto"/>
        <w:rPr>
          <w:rFonts w:asciiTheme="minorHAnsi" w:hAnsiTheme="minorHAnsi"/>
          <w:sz w:val="28"/>
        </w:rPr>
      </w:pPr>
      <w:r w:rsidRPr="00510FF4">
        <w:rPr>
          <w:rFonts w:asciiTheme="minorHAnsi" w:hAnsiTheme="minorHAnsi"/>
          <w:b/>
          <w:color w:val="7030A0"/>
          <w:sz w:val="28"/>
        </w:rPr>
        <w:t xml:space="preserve">str. 93 – slušno razumevanje. </w:t>
      </w:r>
      <w:r w:rsidRPr="00510FF4">
        <w:rPr>
          <w:rFonts w:asciiTheme="minorHAnsi" w:hAnsiTheme="minorHAnsi"/>
          <w:sz w:val="28"/>
        </w:rPr>
        <w:t>Spoznali boste fanta Christopha. Navodilo zadnje naloge upoštevajte in mi nalogo pošljite na mail.</w:t>
      </w:r>
    </w:p>
    <w:p w:rsidR="00510FF4" w:rsidRPr="00510FF4" w:rsidRDefault="00510FF4" w:rsidP="003F6A50">
      <w:pPr>
        <w:spacing w:line="360" w:lineRule="auto"/>
        <w:rPr>
          <w:rFonts w:asciiTheme="minorHAnsi" w:hAnsiTheme="minorHAnsi"/>
          <w:sz w:val="28"/>
        </w:rPr>
      </w:pPr>
    </w:p>
    <w:p w:rsidR="009C66FD" w:rsidRPr="00510FF4" w:rsidRDefault="009C66FD" w:rsidP="00510FF4">
      <w:pPr>
        <w:spacing w:line="360" w:lineRule="auto"/>
        <w:jc w:val="center"/>
        <w:rPr>
          <w:rFonts w:asciiTheme="minorHAnsi" w:hAnsiTheme="minorHAnsi"/>
          <w:color w:val="C00000"/>
          <w:sz w:val="52"/>
        </w:rPr>
      </w:pPr>
      <w:r w:rsidRPr="00510FF4">
        <w:rPr>
          <w:rFonts w:asciiTheme="minorHAnsi" w:hAnsiTheme="minorHAnsi"/>
          <w:color w:val="C00000"/>
          <w:sz w:val="144"/>
        </w:rPr>
        <w:sym w:font="Wingdings" w:char="F04A"/>
      </w:r>
    </w:p>
    <w:p w:rsidR="009C66FD" w:rsidRPr="009C66FD" w:rsidRDefault="009C66FD" w:rsidP="003F6A50">
      <w:pPr>
        <w:spacing w:line="360" w:lineRule="auto"/>
        <w:rPr>
          <w:rFonts w:asciiTheme="minorHAnsi" w:hAnsiTheme="minorHAnsi"/>
          <w:b/>
          <w:sz w:val="28"/>
        </w:rPr>
      </w:pPr>
    </w:p>
    <w:sectPr w:rsidR="009C66FD" w:rsidRPr="009C66FD">
      <w:pgSz w:w="11906" w:h="16838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2"/>
    <w:rsid w:val="000062EE"/>
    <w:rsid w:val="000A2F92"/>
    <w:rsid w:val="00101F49"/>
    <w:rsid w:val="001D76A1"/>
    <w:rsid w:val="002E454A"/>
    <w:rsid w:val="003267D7"/>
    <w:rsid w:val="0036369C"/>
    <w:rsid w:val="003F6A50"/>
    <w:rsid w:val="00510FF4"/>
    <w:rsid w:val="00525E2B"/>
    <w:rsid w:val="009C66FD"/>
    <w:rsid w:val="00B55769"/>
    <w:rsid w:val="00CB0BBD"/>
    <w:rsid w:val="00E872AA"/>
    <w:rsid w:val="00F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F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2F92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povezava">
    <w:name w:val="Hyperlink"/>
    <w:uiPriority w:val="99"/>
    <w:unhideWhenUsed/>
    <w:rsid w:val="003F6A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5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F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2F92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povezava">
    <w:name w:val="Hyperlink"/>
    <w:uiPriority w:val="99"/>
    <w:unhideWhenUsed/>
    <w:rsid w:val="003F6A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5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nem7/2926/index2.html" TargetMode="External"/><Relationship Id="rId5" Type="http://schemas.openxmlformats.org/officeDocument/2006/relationships/hyperlink" Target="mailto:metelko.spel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Links>
    <vt:vector size="114" baseType="variant">
      <vt:variant>
        <vt:i4>7667764</vt:i4>
      </vt:variant>
      <vt:variant>
        <vt:i4>54</vt:i4>
      </vt:variant>
      <vt:variant>
        <vt:i4>0</vt:i4>
      </vt:variant>
      <vt:variant>
        <vt:i4>5</vt:i4>
      </vt:variant>
      <vt:variant>
        <vt:lpwstr>/de/close-up?o=3704843&amp;memlevel=A&amp;a=a&amp;q=russland&amp;k_mode=all&amp;s=29&amp;e=56&amp;show=&amp;c=&amp;cid=&amp;findincat=&amp;g=&amp;cc=&amp;page=2&amp;k_exc=&amp;pubid=</vt:lpwstr>
      </vt:variant>
      <vt:variant>
        <vt:lpwstr/>
      </vt:variant>
      <vt:variant>
        <vt:i4>2293808</vt:i4>
      </vt:variant>
      <vt:variant>
        <vt:i4>51</vt:i4>
      </vt:variant>
      <vt:variant>
        <vt:i4>0</vt:i4>
      </vt:variant>
      <vt:variant>
        <vt:i4>5</vt:i4>
      </vt:variant>
      <vt:variant>
        <vt:lpwstr>/de/close-up?o=2912924&amp;memlevel=C&amp;a=c&amp;q=finland&amp;k_mode=all&amp;s=1&amp;e=28&amp;show=&amp;c=&amp;cid=&amp;findincat=&amp;g=&amp;cc=&amp;page=&amp;k_exc=&amp;pubid=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/de/close-up?o=3915177&amp;memlevel=A&amp;a=c&amp;q=denmark&amp;k_mode=all&amp;s=1&amp;e=28&amp;show=&amp;c=&amp;cid=&amp;findincat=&amp;g=&amp;cc=&amp;page=&amp;k_exc=&amp;pubid=</vt:lpwstr>
      </vt:variant>
      <vt:variant>
        <vt:lpwstr/>
      </vt:variant>
      <vt:variant>
        <vt:i4>2293858</vt:i4>
      </vt:variant>
      <vt:variant>
        <vt:i4>45</vt:i4>
      </vt:variant>
      <vt:variant>
        <vt:i4>0</vt:i4>
      </vt:variant>
      <vt:variant>
        <vt:i4>5</vt:i4>
      </vt:variant>
      <vt:variant>
        <vt:lpwstr>/de/close-up?o=3924078&amp;memlevel=A&amp;a=a&amp;q=slowakei&amp;k_mode=all&amp;s=1&amp;e=28&amp;show=&amp;c=&amp;cid=&amp;findincat=&amp;g=&amp;cc=&amp;page=1&amp;k_exc=&amp;pubid=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/de/close-up?o=3925283&amp;memlevel=A&amp;a=c&amp;q=landkarte&amp;k_mode=&amp;s=785&amp;e=812&amp;show=&amp;c=&amp;cid=&amp;findincat=&amp;g=&amp;cc=&amp;page=29&amp;k_exc=&amp;pubid=</vt:lpwstr>
      </vt:variant>
      <vt:variant>
        <vt:lpwstr/>
      </vt:variant>
      <vt:variant>
        <vt:i4>655432</vt:i4>
      </vt:variant>
      <vt:variant>
        <vt:i4>39</vt:i4>
      </vt:variant>
      <vt:variant>
        <vt:i4>0</vt:i4>
      </vt:variant>
      <vt:variant>
        <vt:i4>5</vt:i4>
      </vt:variant>
      <vt:variant>
        <vt:lpwstr>/de/close-up?o=3704812&amp;memlevel=A&amp;a=a&amp;q=portugal&amp;k_mode=all&amp;s=1&amp;e=28&amp;show=&amp;c=&amp;cid=&amp;findincat=&amp;g=&amp;cc=&amp;page=&amp;k_exc=&amp;pubid=</vt:lpwstr>
      </vt:variant>
      <vt:variant>
        <vt:lpwstr/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>/de/close-up?o=3704831&amp;memlevel=A&amp;a=a&amp;q=schweden&amp;k_mode=all&amp;s=1&amp;e=28&amp;show=&amp;c=&amp;cid=&amp;findincat=&amp;g=&amp;cc=&amp;page=&amp;k_exc=&amp;pubid=</vt:lpwstr>
      </vt:variant>
      <vt:variant>
        <vt:lpwstr/>
      </vt:variant>
      <vt:variant>
        <vt:i4>65620</vt:i4>
      </vt:variant>
      <vt:variant>
        <vt:i4>33</vt:i4>
      </vt:variant>
      <vt:variant>
        <vt:i4>0</vt:i4>
      </vt:variant>
      <vt:variant>
        <vt:i4>5</vt:i4>
      </vt:variant>
      <vt:variant>
        <vt:lpwstr>/de/close-up?o=3767023&amp;memlevel=A&amp;a=a&amp;q=griechenland&amp;k_mode=all&amp;s=1&amp;e=28&amp;show=&amp;c=&amp;cid=&amp;findincat=&amp;g=&amp;cc=&amp;page=&amp;k_exc=&amp;pubid=</vt:lpwstr>
      </vt:variant>
      <vt:variant>
        <vt:lpwstr/>
      </vt:variant>
      <vt:variant>
        <vt:i4>3211300</vt:i4>
      </vt:variant>
      <vt:variant>
        <vt:i4>30</vt:i4>
      </vt:variant>
      <vt:variant>
        <vt:i4>0</vt:i4>
      </vt:variant>
      <vt:variant>
        <vt:i4>5</vt:i4>
      </vt:variant>
      <vt:variant>
        <vt:lpwstr>/de/close-up?o=3924134&amp;memlevel=A&amp;a=a&amp;q=england&amp;k_mode=all&amp;s=141&amp;e=168&amp;show=&amp;c=&amp;cid=&amp;findincat=&amp;g=&amp;cc=&amp;page=6&amp;k_exc=&amp;pubid=</vt:lpwstr>
      </vt:variant>
      <vt:variant>
        <vt:lpwstr/>
      </vt:variant>
      <vt:variant>
        <vt:i4>131161</vt:i4>
      </vt:variant>
      <vt:variant>
        <vt:i4>27</vt:i4>
      </vt:variant>
      <vt:variant>
        <vt:i4>0</vt:i4>
      </vt:variant>
      <vt:variant>
        <vt:i4>5</vt:i4>
      </vt:variant>
      <vt:variant>
        <vt:lpwstr>/de/close-up?o=3925256&amp;memlevel=A&amp;a=c&amp;q=europa&amp;k_mode=all&amp;s=57&amp;e=84&amp;show=&amp;c=&amp;cid=&amp;findincat=&amp;g=&amp;cc=&amp;page=3&amp;k_exc=&amp;pubid=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/de/close-up?o=3704855&amp;memlevel=A&amp;a=c&amp;q=norwegen&amp;k_mode=all&amp;s=1&amp;e=28&amp;show=&amp;c=&amp;cid=&amp;findincat=&amp;g=&amp;cc=&amp;page=&amp;k_exc=&amp;pubid=</vt:lpwstr>
      </vt:variant>
      <vt:variant>
        <vt:lpwstr/>
      </vt:variant>
      <vt:variant>
        <vt:i4>589904</vt:i4>
      </vt:variant>
      <vt:variant>
        <vt:i4>21</vt:i4>
      </vt:variant>
      <vt:variant>
        <vt:i4>0</vt:i4>
      </vt:variant>
      <vt:variant>
        <vt:i4>5</vt:i4>
      </vt:variant>
      <vt:variant>
        <vt:lpwstr>/de/close-up?o=3767059&amp;memlevel=A&amp;a=c&amp;q=europa&amp;k_mode=all&amp;s=29&amp;e=56&amp;show=&amp;c=&amp;cid=&amp;findincat=&amp;g=&amp;cc=&amp;page=2&amp;k_exc=&amp;pubid=</vt:lpwstr>
      </vt:variant>
      <vt:variant>
        <vt:lpwstr/>
      </vt:variant>
      <vt:variant>
        <vt:i4>3407904</vt:i4>
      </vt:variant>
      <vt:variant>
        <vt:i4>18</vt:i4>
      </vt:variant>
      <vt:variant>
        <vt:i4>0</vt:i4>
      </vt:variant>
      <vt:variant>
        <vt:i4>5</vt:i4>
      </vt:variant>
      <vt:variant>
        <vt:lpwstr>/de/close-up?o=3775421&amp;memlevel=A&amp;a=a&amp;q=usa&amp;k_mode=all&amp;s=1&amp;e=28&amp;show=&amp;c=&amp;cid=&amp;findincat=&amp;g=&amp;cc=&amp;page=&amp;k_exc=&amp;pubid=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/de/close-up?o=3767035&amp;memlevel=A&amp;a=c&amp;q=europa&amp;k_mode=all&amp;s=1&amp;e=28&amp;show=&amp;c=&amp;cid=&amp;findincat=&amp;g=&amp;cc=&amp;page=&amp;k_exc=&amp;pubid=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/de/close-up?o=3925255&amp;memlevel=A&amp;a=c&amp;q=europa&amp;k_mode=all&amp;s=1&amp;e=28&amp;show=&amp;c=&amp;cid=&amp;findincat=&amp;g=&amp;cc=&amp;page=&amp;k_exc=&amp;pubid=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/de/close-up?o=3925285&amp;memlevel=A&amp;a=c&amp;q=europa&amp;k_mode=all&amp;s=1&amp;e=28&amp;show=&amp;c=&amp;cid=&amp;findincat=&amp;g=&amp;cc=&amp;page=&amp;k_exc=&amp;pubid=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/de/close-up?o=3767041&amp;memlevel=A&amp;a=c&amp;q=europa&amp;k_mode=all&amp;s=1&amp;e=28&amp;show=&amp;c=&amp;cid=&amp;findincat=&amp;g=&amp;cc=&amp;page=&amp;k_exc=&amp;pubid=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/de/close-up?o=3767026&amp;memlevel=A&amp;a=c&amp;q=europa&amp;k_mode=all&amp;s=1&amp;e=28&amp;show=&amp;c=&amp;cid=&amp;findincat=&amp;g=&amp;cc=&amp;page=&amp;k_exc=&amp;pubid=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mailto:metelko.spela@os-mezica.si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os Mez</cp:lastModifiedBy>
  <cp:revision>2</cp:revision>
  <dcterms:created xsi:type="dcterms:W3CDTF">2020-05-13T08:55:00Z</dcterms:created>
  <dcterms:modified xsi:type="dcterms:W3CDTF">2020-05-13T08:55:00Z</dcterms:modified>
</cp:coreProperties>
</file>