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2D" w:rsidRDefault="007105B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BIOLOGIJA</w:t>
      </w:r>
      <w:bookmarkStart w:id="0" w:name="_GoBack"/>
      <w:bookmarkEnd w:id="0"/>
      <w:r w:rsidR="005A6869">
        <w:rPr>
          <w:b/>
          <w:color w:val="FF0000"/>
          <w:sz w:val="28"/>
          <w:szCs w:val="28"/>
        </w:rPr>
        <w:t xml:space="preserve"> (11.5.-15.5.2020)</w:t>
      </w:r>
    </w:p>
    <w:p w:rsidR="005A6869" w:rsidRDefault="005A6869">
      <w:pPr>
        <w:rPr>
          <w:sz w:val="28"/>
          <w:szCs w:val="28"/>
        </w:rPr>
      </w:pPr>
      <w:r>
        <w:rPr>
          <w:sz w:val="28"/>
          <w:szCs w:val="28"/>
        </w:rPr>
        <w:t>Prejšnji teden smo začeli s čutili in spoznali oko. Ta teden pa nadaljujemo z UŠESOM.</w:t>
      </w:r>
    </w:p>
    <w:p w:rsidR="005A6869" w:rsidRDefault="005A6869">
      <w:pPr>
        <w:rPr>
          <w:b/>
          <w:sz w:val="28"/>
          <w:szCs w:val="28"/>
          <w:u w:val="single"/>
        </w:rPr>
      </w:pPr>
      <w:r w:rsidRPr="005A6869">
        <w:rPr>
          <w:b/>
          <w:sz w:val="28"/>
          <w:szCs w:val="28"/>
          <w:u w:val="single"/>
        </w:rPr>
        <w:t>Zapis v zvezek:</w:t>
      </w:r>
    </w:p>
    <w:p w:rsidR="005A6869" w:rsidRDefault="005A6869" w:rsidP="005A686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A6869">
        <w:rPr>
          <w:sz w:val="28"/>
          <w:szCs w:val="28"/>
        </w:rPr>
        <w:t>Uho je organ za sluh.</w:t>
      </w:r>
    </w:p>
    <w:p w:rsidR="005A6869" w:rsidRDefault="005A6869" w:rsidP="005A686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Deli ušesa:</w:t>
      </w:r>
    </w:p>
    <w:p w:rsidR="005A6869" w:rsidRDefault="005A6869" w:rsidP="005A686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LOBANJSKE KOSTI – po njih se širi zvok </w:t>
      </w:r>
    </w:p>
    <w:p w:rsidR="005A6869" w:rsidRDefault="005A6869" w:rsidP="005A686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SLUHOVOD – dolg 3 cm in vodi zvok do bobniča</w:t>
      </w:r>
    </w:p>
    <w:p w:rsidR="005A6869" w:rsidRDefault="005A6869" w:rsidP="005A686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UHELJ – lovi zvok</w:t>
      </w:r>
    </w:p>
    <w:p w:rsidR="005A6869" w:rsidRDefault="005A6869" w:rsidP="005A686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BOBNIČ – tanka opna, ločuje zunanje uho od srednjega</w:t>
      </w:r>
    </w:p>
    <w:p w:rsidR="005A6869" w:rsidRDefault="005A6869" w:rsidP="005A686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OVALNO OKENCE – prenaša zvok do polža</w:t>
      </w:r>
    </w:p>
    <w:p w:rsidR="005A6869" w:rsidRDefault="005A6869" w:rsidP="005A686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KLADIVCE, NAKOVALCE, STREMENCE – so slušne koščice</w:t>
      </w:r>
    </w:p>
    <w:p w:rsidR="005A6869" w:rsidRDefault="005A6869" w:rsidP="005A686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POLKROŽNI KANALI – tvorijo ravnotežni organ</w:t>
      </w:r>
    </w:p>
    <w:p w:rsidR="005A6869" w:rsidRDefault="005A6869" w:rsidP="005A686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POLŽ – koščena polžasto zavita cevka, pregrajena z 2 membranama in napolnjena s tekočino. Na eni membrani so čutilne celice z dlačicami.</w:t>
      </w:r>
    </w:p>
    <w:p w:rsidR="005A6869" w:rsidRDefault="005A6869" w:rsidP="005A686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SLUŠNI ŽIVEC – vodi zvočne dražljaje do možganov</w:t>
      </w:r>
    </w:p>
    <w:p w:rsidR="005A6869" w:rsidRDefault="005A6869" w:rsidP="005A686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UŠESNA TROBLJA – povezuje srednje uho z žrelom</w:t>
      </w:r>
    </w:p>
    <w:p w:rsidR="005A6869" w:rsidRDefault="005A6869" w:rsidP="005A6869">
      <w:pPr>
        <w:pStyle w:val="Odstavekseznama"/>
        <w:rPr>
          <w:sz w:val="28"/>
          <w:szCs w:val="28"/>
        </w:rPr>
      </w:pPr>
    </w:p>
    <w:p w:rsidR="005A6869" w:rsidRDefault="005A6869" w:rsidP="005A6869">
      <w:pPr>
        <w:pStyle w:val="Odstavekseznama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Preberi si v učbeniku snov o ušesu in dopolni spodnjo sliko TER JO POŠLJI NA MOJ MAIL!!!</w:t>
      </w:r>
      <w:r w:rsidR="00165369">
        <w:rPr>
          <w:b/>
          <w:sz w:val="28"/>
          <w:szCs w:val="28"/>
          <w:u w:val="single"/>
        </w:rPr>
        <w:t xml:space="preserve"> Zraven slike še napiši, kateri deli ušesa spadajo med:</w:t>
      </w:r>
    </w:p>
    <w:p w:rsidR="00165369" w:rsidRPr="00165369" w:rsidRDefault="00165369" w:rsidP="00165369">
      <w:pPr>
        <w:pStyle w:val="Odstavekseznam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ZUNANJE UHO: __________________________________________</w:t>
      </w:r>
    </w:p>
    <w:p w:rsidR="00165369" w:rsidRPr="00165369" w:rsidRDefault="00165369" w:rsidP="00165369">
      <w:pPr>
        <w:pStyle w:val="Odstavekseznam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SREDNJE UHO: ___________________________________________</w:t>
      </w:r>
    </w:p>
    <w:p w:rsidR="00165369" w:rsidRDefault="00165369" w:rsidP="00165369">
      <w:pPr>
        <w:pStyle w:val="Odstavekseznam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NOTRANJE UHO: _________________________________________</w:t>
      </w:r>
    </w:p>
    <w:p w:rsidR="00165369" w:rsidRDefault="00165369" w:rsidP="005A6869">
      <w:pPr>
        <w:pStyle w:val="Odstavekseznama"/>
        <w:rPr>
          <w:b/>
          <w:sz w:val="28"/>
          <w:szCs w:val="28"/>
          <w:u w:val="single"/>
        </w:rPr>
      </w:pPr>
    </w:p>
    <w:p w:rsidR="00165369" w:rsidRDefault="00165369" w:rsidP="005A6869">
      <w:pPr>
        <w:pStyle w:val="Odstavekseznama"/>
        <w:rPr>
          <w:b/>
          <w:sz w:val="28"/>
          <w:szCs w:val="28"/>
          <w:u w:val="single"/>
        </w:rPr>
      </w:pPr>
    </w:p>
    <w:p w:rsidR="00165369" w:rsidRPr="005A6869" w:rsidRDefault="00165369" w:rsidP="005A6869">
      <w:pPr>
        <w:pStyle w:val="Odstavekseznama"/>
        <w:rPr>
          <w:b/>
          <w:sz w:val="28"/>
          <w:szCs w:val="28"/>
          <w:u w:val="single"/>
        </w:rPr>
      </w:pPr>
      <w:r>
        <w:rPr>
          <w:noProof/>
          <w:lang w:eastAsia="sl-SI"/>
        </w:rPr>
        <w:drawing>
          <wp:inline distT="0" distB="0" distL="0" distR="0" wp14:anchorId="1726B7ED" wp14:editId="1801DD44">
            <wp:extent cx="3048000" cy="2400300"/>
            <wp:effectExtent l="0" t="0" r="0" b="0"/>
            <wp:docPr id="1" name="Slika 1" descr="Uho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o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369" w:rsidRPr="005A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5C20"/>
    <w:multiLevelType w:val="hybridMultilevel"/>
    <w:tmpl w:val="0D1E93A4"/>
    <w:lvl w:ilvl="0" w:tplc="49CC7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69"/>
    <w:rsid w:val="00165369"/>
    <w:rsid w:val="00567F2D"/>
    <w:rsid w:val="005A6869"/>
    <w:rsid w:val="0071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E285"/>
  <w15:chartTrackingRefBased/>
  <w15:docId w15:val="{E26E14CC-12F6-48B0-B93D-2C8E13D5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2020-05-04T08:05:00Z</dcterms:created>
  <dcterms:modified xsi:type="dcterms:W3CDTF">2020-05-09T18:12:00Z</dcterms:modified>
</cp:coreProperties>
</file>